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2391" w14:textId="77777777" w:rsidR="007B5016" w:rsidRDefault="007B5016">
      <w:pPr>
        <w:rPr>
          <w:rFonts w:cs="Arial"/>
          <w:sz w:val="22"/>
          <w:szCs w:val="22"/>
          <w:lang w:val="en-GB" w:bidi="dv-MV"/>
        </w:rPr>
        <w:sectPr w:rsidR="007B501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964" w:bottom="510" w:left="964" w:header="720" w:footer="301" w:gutter="0"/>
          <w:paperSrc w:first="7" w:other="7"/>
          <w:cols w:space="851"/>
          <w:docGrid w:linePitch="326"/>
        </w:sectPr>
      </w:pPr>
    </w:p>
    <w:p w14:paraId="3E2C5242" w14:textId="77777777" w:rsidR="007B5016" w:rsidRDefault="007B5016">
      <w:pPr>
        <w:pStyle w:val="Header"/>
        <w:jc w:val="center"/>
        <w:rPr>
          <w:b/>
          <w:sz w:val="22"/>
          <w:szCs w:val="22"/>
          <w:lang w:val="en-GB" w:bidi="dv-MV"/>
        </w:rPr>
      </w:pPr>
      <w:r>
        <w:rPr>
          <w:b/>
          <w:sz w:val="22"/>
          <w:szCs w:val="22"/>
          <w:lang w:val="en-GB" w:bidi="dv-MV"/>
        </w:rPr>
        <w:t xml:space="preserve">Minutes of the </w:t>
      </w:r>
      <w:r w:rsidR="00482170">
        <w:rPr>
          <w:b/>
          <w:sz w:val="22"/>
          <w:szCs w:val="22"/>
          <w:lang w:val="en-GB" w:bidi="dv-MV"/>
        </w:rPr>
        <w:t>LIHNN Committee</w:t>
      </w:r>
    </w:p>
    <w:p w14:paraId="455C8CFC" w14:textId="627CE6D9" w:rsidR="007B5016" w:rsidRDefault="007B5016" w:rsidP="00026E27">
      <w:pPr>
        <w:pStyle w:val="Header"/>
        <w:jc w:val="center"/>
        <w:rPr>
          <w:b/>
          <w:sz w:val="22"/>
          <w:szCs w:val="22"/>
          <w:lang w:val="en-GB" w:bidi="dv-MV"/>
        </w:rPr>
      </w:pPr>
      <w:r>
        <w:rPr>
          <w:b/>
          <w:sz w:val="22"/>
          <w:szCs w:val="22"/>
          <w:lang w:val="en-GB" w:bidi="dv-MV"/>
        </w:rPr>
        <w:t xml:space="preserve">Held on </w:t>
      </w:r>
      <w:r w:rsidR="00354974">
        <w:rPr>
          <w:b/>
          <w:sz w:val="22"/>
          <w:szCs w:val="22"/>
          <w:lang w:val="en-GB" w:bidi="dv-MV"/>
        </w:rPr>
        <w:t>6</w:t>
      </w:r>
      <w:r w:rsidR="00354974" w:rsidRPr="00354974">
        <w:rPr>
          <w:b/>
          <w:sz w:val="22"/>
          <w:szCs w:val="22"/>
          <w:vertAlign w:val="superscript"/>
          <w:lang w:val="en-GB" w:bidi="dv-MV"/>
        </w:rPr>
        <w:t>th</w:t>
      </w:r>
      <w:r w:rsidR="00354974">
        <w:rPr>
          <w:b/>
          <w:sz w:val="22"/>
          <w:szCs w:val="22"/>
          <w:lang w:val="en-GB" w:bidi="dv-MV"/>
        </w:rPr>
        <w:t xml:space="preserve"> June</w:t>
      </w:r>
      <w:r w:rsidR="00FA262E">
        <w:rPr>
          <w:b/>
          <w:sz w:val="22"/>
          <w:szCs w:val="22"/>
          <w:lang w:val="en-GB" w:bidi="dv-MV"/>
        </w:rPr>
        <w:t xml:space="preserve"> 2023</w:t>
      </w:r>
      <w:r w:rsidR="00026E27">
        <w:rPr>
          <w:b/>
          <w:sz w:val="22"/>
          <w:szCs w:val="22"/>
          <w:lang w:val="en-GB" w:bidi="dv-MV"/>
        </w:rPr>
        <w:t xml:space="preserve"> </w:t>
      </w:r>
      <w:r w:rsidR="00482170">
        <w:rPr>
          <w:b/>
          <w:sz w:val="22"/>
          <w:szCs w:val="22"/>
          <w:lang w:val="en-GB" w:bidi="dv-MV"/>
        </w:rPr>
        <w:t>Via Teams</w:t>
      </w:r>
      <w:r w:rsidR="000652A7">
        <w:rPr>
          <w:b/>
          <w:sz w:val="22"/>
          <w:szCs w:val="22"/>
          <w:lang w:val="en-GB" w:bidi="dv-MV"/>
        </w:rPr>
        <w:t xml:space="preserve"> </w:t>
      </w:r>
    </w:p>
    <w:p w14:paraId="0A9985AD" w14:textId="77777777" w:rsidR="00026E27" w:rsidRDefault="00026E27" w:rsidP="00026E27">
      <w:pPr>
        <w:pStyle w:val="Header"/>
        <w:jc w:val="center"/>
        <w:rPr>
          <w:b/>
          <w:sz w:val="22"/>
          <w:szCs w:val="22"/>
          <w:lang w:val="en-GB" w:bidi="dv-MV"/>
        </w:rPr>
      </w:pPr>
    </w:p>
    <w:p w14:paraId="3EAA076D" w14:textId="77777777" w:rsidR="007B5016" w:rsidRDefault="007B5016">
      <w:pPr>
        <w:pStyle w:val="Header"/>
        <w:rPr>
          <w:b/>
          <w:sz w:val="22"/>
          <w:szCs w:val="22"/>
          <w:lang w:val="en-GB" w:bidi="dv-MV"/>
        </w:rPr>
        <w:sectPr w:rsidR="007B5016">
          <w:headerReference w:type="default" r:id="rId13"/>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7B5016" w14:paraId="6310A240" w14:textId="77777777">
        <w:tc>
          <w:tcPr>
            <w:tcW w:w="2235" w:type="dxa"/>
          </w:tcPr>
          <w:p w14:paraId="1BEBC8AD" w14:textId="77777777" w:rsidR="007B5016" w:rsidRDefault="007B5016">
            <w:pPr>
              <w:pStyle w:val="Header"/>
              <w:rPr>
                <w:b/>
                <w:sz w:val="22"/>
                <w:szCs w:val="22"/>
                <w:lang w:val="en-GB" w:bidi="dv-MV"/>
              </w:rPr>
            </w:pPr>
            <w:r>
              <w:rPr>
                <w:b/>
                <w:sz w:val="22"/>
                <w:szCs w:val="22"/>
                <w:lang w:val="en-GB" w:bidi="dv-MV"/>
              </w:rPr>
              <w:t>PRESENT</w:t>
            </w:r>
          </w:p>
        </w:tc>
        <w:tc>
          <w:tcPr>
            <w:tcW w:w="7938" w:type="dxa"/>
          </w:tcPr>
          <w:p w14:paraId="3F7E53CA" w14:textId="77777777" w:rsidR="00482170" w:rsidRPr="00E47197" w:rsidRDefault="00482170">
            <w:pPr>
              <w:pStyle w:val="Header"/>
              <w:ind w:left="34"/>
              <w:rPr>
                <w:b/>
                <w:bCs/>
                <w:sz w:val="22"/>
                <w:szCs w:val="22"/>
                <w:lang w:val="en-GB" w:bidi="dv-MV"/>
              </w:rPr>
            </w:pPr>
            <w:r w:rsidRPr="00E47197">
              <w:rPr>
                <w:b/>
                <w:bCs/>
                <w:sz w:val="22"/>
                <w:szCs w:val="22"/>
                <w:lang w:val="en-GB" w:bidi="dv-MV"/>
              </w:rPr>
              <w:t>Katie Nicholas – Secretary (KN)</w:t>
            </w:r>
          </w:p>
          <w:p w14:paraId="6C613609" w14:textId="77777777" w:rsidR="00164B24" w:rsidRPr="00B56FB6" w:rsidRDefault="00164B24" w:rsidP="00164B24">
            <w:pPr>
              <w:pStyle w:val="Header"/>
              <w:ind w:left="34"/>
              <w:rPr>
                <w:b/>
                <w:bCs/>
                <w:sz w:val="22"/>
                <w:szCs w:val="22"/>
                <w:lang w:val="en-GB" w:bidi="dv-MV"/>
              </w:rPr>
            </w:pPr>
            <w:r w:rsidRPr="00B56FB6">
              <w:rPr>
                <w:b/>
                <w:bCs/>
                <w:sz w:val="22"/>
                <w:szCs w:val="22"/>
                <w:lang w:val="en-GB" w:bidi="dv-MV"/>
              </w:rPr>
              <w:t>Susan Smith – Interim Chair (SS)</w:t>
            </w:r>
          </w:p>
          <w:p w14:paraId="352A6C65" w14:textId="77777777" w:rsidR="00DA26DE" w:rsidRPr="00E47197" w:rsidRDefault="00DA26DE" w:rsidP="00DA26DE">
            <w:pPr>
              <w:pStyle w:val="Header"/>
              <w:ind w:left="34"/>
              <w:rPr>
                <w:b/>
                <w:bCs/>
                <w:sz w:val="22"/>
                <w:szCs w:val="22"/>
                <w:lang w:val="en-GB" w:bidi="dv-MV"/>
              </w:rPr>
            </w:pPr>
            <w:r w:rsidRPr="00E47197">
              <w:rPr>
                <w:b/>
                <w:bCs/>
                <w:sz w:val="22"/>
                <w:szCs w:val="22"/>
                <w:lang w:val="en-GB" w:bidi="dv-MV"/>
              </w:rPr>
              <w:t>Tracy Owen – Treasurer (TO)</w:t>
            </w:r>
          </w:p>
          <w:p w14:paraId="378D36A8" w14:textId="77777777" w:rsidR="00DA26DE" w:rsidRDefault="002747F2" w:rsidP="00DA26DE">
            <w:pPr>
              <w:pStyle w:val="Header"/>
              <w:ind w:left="34"/>
              <w:rPr>
                <w:b/>
                <w:bCs/>
                <w:sz w:val="22"/>
                <w:szCs w:val="22"/>
                <w:lang w:val="en-GB" w:bidi="dv-MV"/>
              </w:rPr>
            </w:pPr>
            <w:r>
              <w:rPr>
                <w:b/>
                <w:bCs/>
                <w:sz w:val="22"/>
                <w:szCs w:val="22"/>
                <w:lang w:val="en-GB" w:bidi="dv-MV"/>
              </w:rPr>
              <w:t>Karen Storms (KS)</w:t>
            </w:r>
            <w:r w:rsidR="00DA26DE">
              <w:rPr>
                <w:b/>
                <w:bCs/>
                <w:sz w:val="22"/>
                <w:szCs w:val="22"/>
                <w:lang w:val="en-GB" w:bidi="dv-MV"/>
              </w:rPr>
              <w:t xml:space="preserve"> </w:t>
            </w:r>
          </w:p>
          <w:p w14:paraId="2A72971F" w14:textId="77777777" w:rsidR="00B804EE" w:rsidRPr="000652A7" w:rsidRDefault="00B804EE" w:rsidP="00B804EE">
            <w:pPr>
              <w:pStyle w:val="Header"/>
              <w:ind w:left="34"/>
              <w:rPr>
                <w:b/>
                <w:bCs/>
                <w:sz w:val="22"/>
                <w:szCs w:val="22"/>
                <w:lang w:val="en-GB" w:bidi="dv-MV"/>
              </w:rPr>
            </w:pPr>
            <w:r w:rsidRPr="000652A7">
              <w:rPr>
                <w:b/>
                <w:bCs/>
                <w:sz w:val="22"/>
                <w:szCs w:val="22"/>
                <w:lang w:val="en-GB" w:bidi="dv-MV"/>
              </w:rPr>
              <w:t>Gil Young (GY)</w:t>
            </w:r>
          </w:p>
          <w:p w14:paraId="06043287" w14:textId="77777777" w:rsidR="00A70099" w:rsidRPr="00B56FB6" w:rsidRDefault="00A70099" w:rsidP="00A70099">
            <w:pPr>
              <w:pStyle w:val="Header"/>
              <w:ind w:left="34"/>
              <w:rPr>
                <w:b/>
                <w:bCs/>
                <w:sz w:val="22"/>
                <w:szCs w:val="22"/>
                <w:lang w:val="en-GB" w:bidi="dv-MV"/>
              </w:rPr>
            </w:pPr>
            <w:r w:rsidRPr="00B56FB6">
              <w:rPr>
                <w:b/>
                <w:bCs/>
                <w:sz w:val="22"/>
                <w:szCs w:val="22"/>
                <w:lang w:val="en-GB" w:bidi="dv-MV"/>
              </w:rPr>
              <w:t>Emma Dent (ED)</w:t>
            </w:r>
            <w:r>
              <w:rPr>
                <w:b/>
                <w:bCs/>
                <w:sz w:val="22"/>
                <w:szCs w:val="22"/>
                <w:lang w:val="en-GB" w:bidi="dv-MV"/>
              </w:rPr>
              <w:t xml:space="preserve"> </w:t>
            </w:r>
          </w:p>
          <w:p w14:paraId="3BA92581" w14:textId="77777777" w:rsidR="0042342B" w:rsidRDefault="0042342B" w:rsidP="00946A84">
            <w:pPr>
              <w:pStyle w:val="Header"/>
              <w:ind w:left="34"/>
              <w:rPr>
                <w:sz w:val="22"/>
                <w:szCs w:val="22"/>
                <w:lang w:val="en-GB" w:bidi="dv-MV"/>
              </w:rPr>
            </w:pPr>
          </w:p>
        </w:tc>
      </w:tr>
      <w:tr w:rsidR="007B5016" w14:paraId="26F4E177" w14:textId="77777777">
        <w:tc>
          <w:tcPr>
            <w:tcW w:w="2235" w:type="dxa"/>
          </w:tcPr>
          <w:p w14:paraId="102D49AB" w14:textId="77777777" w:rsidR="007B5016" w:rsidRDefault="007B5016">
            <w:pPr>
              <w:pStyle w:val="Header"/>
              <w:rPr>
                <w:b/>
                <w:sz w:val="22"/>
                <w:szCs w:val="22"/>
                <w:lang w:val="en-GB" w:bidi="dv-MV"/>
              </w:rPr>
            </w:pPr>
            <w:r>
              <w:rPr>
                <w:b/>
                <w:sz w:val="22"/>
                <w:szCs w:val="22"/>
                <w:lang w:val="en-GB" w:bidi="dv-MV"/>
              </w:rPr>
              <w:t>APOLOGIES</w:t>
            </w:r>
          </w:p>
        </w:tc>
        <w:tc>
          <w:tcPr>
            <w:tcW w:w="7938" w:type="dxa"/>
          </w:tcPr>
          <w:p w14:paraId="346FE57C" w14:textId="60B130B0" w:rsidR="00260E37" w:rsidRDefault="00260E37" w:rsidP="00260E37">
            <w:pPr>
              <w:pStyle w:val="Header"/>
              <w:ind w:left="34"/>
              <w:rPr>
                <w:b/>
                <w:bCs/>
                <w:sz w:val="22"/>
                <w:szCs w:val="22"/>
                <w:lang w:val="en-GB" w:bidi="dv-MV"/>
              </w:rPr>
            </w:pPr>
            <w:r w:rsidRPr="00E47197">
              <w:rPr>
                <w:b/>
                <w:bCs/>
                <w:sz w:val="22"/>
                <w:szCs w:val="22"/>
                <w:lang w:val="en-GB" w:bidi="dv-MV"/>
              </w:rPr>
              <w:t>Siobhan Linsey (SL)</w:t>
            </w:r>
          </w:p>
          <w:p w14:paraId="7092F79C" w14:textId="77777777" w:rsidR="007F3591" w:rsidRDefault="007F3591" w:rsidP="007F3591">
            <w:pPr>
              <w:pStyle w:val="Header"/>
              <w:ind w:left="34"/>
              <w:rPr>
                <w:b/>
                <w:bCs/>
                <w:sz w:val="22"/>
                <w:szCs w:val="22"/>
                <w:lang w:val="en-GB" w:bidi="dv-MV"/>
              </w:rPr>
            </w:pPr>
            <w:r>
              <w:rPr>
                <w:b/>
                <w:bCs/>
                <w:sz w:val="22"/>
                <w:szCs w:val="22"/>
                <w:lang w:val="en-GB" w:bidi="dv-MV"/>
              </w:rPr>
              <w:t>Sinead English (SE)</w:t>
            </w:r>
          </w:p>
          <w:p w14:paraId="67798AF9" w14:textId="77777777" w:rsidR="00C80B24" w:rsidRDefault="00C80B24" w:rsidP="00C80B24">
            <w:pPr>
              <w:pStyle w:val="Header"/>
              <w:ind w:left="34"/>
              <w:rPr>
                <w:b/>
                <w:bCs/>
                <w:sz w:val="22"/>
                <w:szCs w:val="22"/>
                <w:lang w:val="en-GB" w:bidi="dv-MV"/>
              </w:rPr>
            </w:pPr>
            <w:r w:rsidRPr="00B56FB6">
              <w:rPr>
                <w:b/>
                <w:bCs/>
                <w:sz w:val="22"/>
                <w:szCs w:val="22"/>
                <w:lang w:val="en-GB" w:bidi="dv-MV"/>
              </w:rPr>
              <w:t>James Ryan (JR)</w:t>
            </w:r>
          </w:p>
          <w:p w14:paraId="4304B732" w14:textId="77777777" w:rsidR="00F22DD6" w:rsidRPr="000652A7" w:rsidRDefault="00F22DD6" w:rsidP="00A70099">
            <w:pPr>
              <w:pStyle w:val="Header"/>
              <w:ind w:left="34"/>
              <w:rPr>
                <w:b/>
                <w:bCs/>
                <w:sz w:val="22"/>
                <w:szCs w:val="22"/>
                <w:lang w:val="en-GB" w:bidi="dv-MV"/>
              </w:rPr>
            </w:pPr>
          </w:p>
        </w:tc>
      </w:tr>
    </w:tbl>
    <w:p w14:paraId="1B7A6614" w14:textId="77777777" w:rsidR="007B5016" w:rsidRDefault="007B5016">
      <w:pPr>
        <w:rPr>
          <w:rFonts w:cs="Arial"/>
          <w:sz w:val="22"/>
          <w:szCs w:val="22"/>
          <w:lang w:val="en-GB" w:bidi="dv-MV"/>
        </w:rPr>
        <w:sectPr w:rsidR="007B5016">
          <w:type w:val="continuous"/>
          <w:pgSz w:w="11906" w:h="16838" w:code="9"/>
          <w:pgMar w:top="1440" w:right="964" w:bottom="510" w:left="964" w:header="720" w:footer="301" w:gutter="0"/>
          <w:paperSrc w:first="4" w:other="4"/>
          <w:cols w:space="851"/>
          <w:docGrid w:linePitch="326"/>
        </w:sectPr>
      </w:pPr>
    </w:p>
    <w:p w14:paraId="41AACA8F" w14:textId="77777777" w:rsidR="007B5016" w:rsidRDefault="007B5016">
      <w:pPr>
        <w:rPr>
          <w:rFonts w:cs="Arial"/>
          <w:sz w:val="22"/>
          <w:szCs w:val="22"/>
          <w:lang w:val="en-GB" w:bidi="dv-MV"/>
        </w:rPr>
      </w:pPr>
    </w:p>
    <w:p w14:paraId="502999C1" w14:textId="77777777" w:rsidR="007B5016" w:rsidRDefault="007B5016">
      <w:pPr>
        <w:rPr>
          <w:rFonts w:cs="Arial"/>
          <w:sz w:val="22"/>
          <w:szCs w:val="22"/>
          <w:lang w:val="en-GB" w:bidi="dv-MV"/>
        </w:rPr>
        <w:sectPr w:rsidR="007B5016">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7B5016" w14:paraId="597429CC" w14:textId="77777777">
        <w:trPr>
          <w:trHeight w:val="463"/>
        </w:trPr>
        <w:tc>
          <w:tcPr>
            <w:tcW w:w="1101" w:type="dxa"/>
            <w:tcBorders>
              <w:bottom w:val="single" w:sz="4" w:space="0" w:color="auto"/>
              <w:right w:val="single" w:sz="4" w:space="0" w:color="auto"/>
            </w:tcBorders>
            <w:shd w:val="clear" w:color="auto" w:fill="E6E6E6"/>
            <w:vAlign w:val="center"/>
          </w:tcPr>
          <w:p w14:paraId="66FC57BA" w14:textId="77777777" w:rsidR="007B5016" w:rsidRDefault="007B5016">
            <w:pPr>
              <w:pStyle w:val="Header"/>
              <w:ind w:left="34"/>
              <w:jc w:val="center"/>
              <w:rPr>
                <w:b/>
                <w:sz w:val="22"/>
                <w:szCs w:val="22"/>
                <w:lang w:val="en-GB" w:bidi="dv-MV"/>
              </w:rPr>
            </w:pPr>
            <w:r>
              <w:rPr>
                <w:b/>
                <w:sz w:val="22"/>
                <w:szCs w:val="22"/>
                <w:lang w:val="en-GB" w:bidi="dv-MV"/>
              </w:rPr>
              <w:t>NO</w:t>
            </w:r>
          </w:p>
        </w:tc>
        <w:tc>
          <w:tcPr>
            <w:tcW w:w="7512" w:type="dxa"/>
            <w:tcBorders>
              <w:left w:val="single" w:sz="4" w:space="0" w:color="auto"/>
              <w:bottom w:val="single" w:sz="4" w:space="0" w:color="auto"/>
            </w:tcBorders>
            <w:shd w:val="clear" w:color="auto" w:fill="E6E6E6"/>
            <w:vAlign w:val="center"/>
          </w:tcPr>
          <w:p w14:paraId="79BE79DF" w14:textId="77777777" w:rsidR="007B5016" w:rsidRPr="00144B98" w:rsidRDefault="007B5016">
            <w:pPr>
              <w:pStyle w:val="Header"/>
              <w:ind w:left="34"/>
              <w:jc w:val="center"/>
              <w:rPr>
                <w:b/>
                <w:sz w:val="22"/>
                <w:szCs w:val="22"/>
                <w:lang w:val="en-GB" w:bidi="dv-MV"/>
              </w:rPr>
            </w:pPr>
            <w:r w:rsidRPr="00144B98">
              <w:rPr>
                <w:b/>
                <w:sz w:val="22"/>
                <w:szCs w:val="22"/>
                <w:lang w:val="en-GB" w:bidi="dv-MV"/>
              </w:rPr>
              <w:t>MINUTES</w:t>
            </w:r>
          </w:p>
        </w:tc>
        <w:tc>
          <w:tcPr>
            <w:tcW w:w="1560" w:type="dxa"/>
            <w:tcBorders>
              <w:bottom w:val="single" w:sz="4" w:space="0" w:color="auto"/>
            </w:tcBorders>
            <w:shd w:val="clear" w:color="auto" w:fill="E6E6E6"/>
            <w:vAlign w:val="center"/>
          </w:tcPr>
          <w:p w14:paraId="1B565128" w14:textId="77777777" w:rsidR="007B5016" w:rsidRPr="00144B98" w:rsidRDefault="007B5016">
            <w:pPr>
              <w:pStyle w:val="Header"/>
              <w:ind w:left="34"/>
              <w:jc w:val="center"/>
              <w:rPr>
                <w:b/>
                <w:sz w:val="22"/>
                <w:szCs w:val="22"/>
                <w:lang w:val="en-GB" w:bidi="dv-MV"/>
              </w:rPr>
            </w:pPr>
            <w:r w:rsidRPr="00144B98">
              <w:rPr>
                <w:b/>
                <w:sz w:val="22"/>
                <w:szCs w:val="22"/>
                <w:lang w:val="en-GB" w:bidi="dv-MV"/>
              </w:rPr>
              <w:t>ACTION</w:t>
            </w:r>
          </w:p>
        </w:tc>
      </w:tr>
      <w:tr w:rsidR="007B5016" w14:paraId="32C991E6" w14:textId="77777777">
        <w:trPr>
          <w:trHeight w:val="430"/>
        </w:trPr>
        <w:tc>
          <w:tcPr>
            <w:tcW w:w="1101" w:type="dxa"/>
            <w:tcBorders>
              <w:bottom w:val="single" w:sz="4" w:space="0" w:color="auto"/>
              <w:right w:val="single" w:sz="4" w:space="0" w:color="auto"/>
            </w:tcBorders>
          </w:tcPr>
          <w:p w14:paraId="58744EC6" w14:textId="77777777" w:rsidR="007B5016" w:rsidRDefault="00C1272A">
            <w:pPr>
              <w:pStyle w:val="Header"/>
              <w:jc w:val="center"/>
              <w:rPr>
                <w:sz w:val="22"/>
                <w:szCs w:val="22"/>
                <w:lang w:val="en-GB" w:bidi="dv-MV"/>
              </w:rPr>
            </w:pPr>
            <w:r>
              <w:rPr>
                <w:sz w:val="22"/>
                <w:szCs w:val="22"/>
                <w:lang w:val="en-GB" w:bidi="dv-MV"/>
              </w:rPr>
              <w:t>1</w:t>
            </w:r>
          </w:p>
        </w:tc>
        <w:tc>
          <w:tcPr>
            <w:tcW w:w="7512" w:type="dxa"/>
            <w:tcBorders>
              <w:left w:val="single" w:sz="4" w:space="0" w:color="auto"/>
              <w:bottom w:val="single" w:sz="4" w:space="0" w:color="auto"/>
            </w:tcBorders>
          </w:tcPr>
          <w:p w14:paraId="00FEEFB4" w14:textId="77777777" w:rsidR="007B5016" w:rsidRPr="00144B98" w:rsidRDefault="007B5016">
            <w:pPr>
              <w:pStyle w:val="Header"/>
              <w:ind w:left="34"/>
              <w:rPr>
                <w:b/>
                <w:sz w:val="22"/>
                <w:szCs w:val="22"/>
                <w:lang w:val="en-GB" w:bidi="dv-MV"/>
              </w:rPr>
            </w:pPr>
            <w:r w:rsidRPr="00144B98">
              <w:rPr>
                <w:b/>
                <w:sz w:val="22"/>
                <w:szCs w:val="22"/>
                <w:lang w:val="en-GB" w:bidi="dv-MV"/>
              </w:rPr>
              <w:t>MINUTES OF THE PREVIOUS MEETING</w:t>
            </w:r>
          </w:p>
          <w:p w14:paraId="4F3E83D6" w14:textId="74690156" w:rsidR="005B2ABB" w:rsidRPr="00144B98" w:rsidRDefault="005E0323" w:rsidP="0010742D">
            <w:pPr>
              <w:pStyle w:val="Header"/>
              <w:ind w:left="34"/>
              <w:rPr>
                <w:bCs/>
                <w:sz w:val="22"/>
                <w:szCs w:val="22"/>
                <w:lang w:val="en-GB" w:bidi="dv-MV"/>
              </w:rPr>
            </w:pPr>
            <w:r w:rsidRPr="00144B98">
              <w:rPr>
                <w:bCs/>
                <w:sz w:val="22"/>
                <w:szCs w:val="22"/>
                <w:lang w:val="en-GB" w:bidi="dv-MV"/>
              </w:rPr>
              <w:t>Approved</w:t>
            </w:r>
          </w:p>
          <w:p w14:paraId="2C549278" w14:textId="77777777" w:rsidR="005E0323" w:rsidRPr="00144B98" w:rsidRDefault="005E0323" w:rsidP="0010742D">
            <w:pPr>
              <w:pStyle w:val="Header"/>
              <w:ind w:left="34"/>
              <w:rPr>
                <w:bCs/>
                <w:sz w:val="22"/>
                <w:szCs w:val="22"/>
                <w:lang w:val="en-GB" w:bidi="dv-MV"/>
              </w:rPr>
            </w:pPr>
          </w:p>
        </w:tc>
        <w:tc>
          <w:tcPr>
            <w:tcW w:w="1560" w:type="dxa"/>
            <w:tcBorders>
              <w:bottom w:val="single" w:sz="4" w:space="0" w:color="auto"/>
            </w:tcBorders>
          </w:tcPr>
          <w:p w14:paraId="4383CFD9" w14:textId="77777777" w:rsidR="007B5016" w:rsidRPr="00144B98" w:rsidRDefault="007B5016">
            <w:pPr>
              <w:pStyle w:val="Header"/>
              <w:rPr>
                <w:sz w:val="22"/>
                <w:szCs w:val="22"/>
                <w:lang w:val="en-GB" w:bidi="dv-MV"/>
              </w:rPr>
            </w:pPr>
          </w:p>
        </w:tc>
      </w:tr>
      <w:tr w:rsidR="007B5016" w14:paraId="4CA18602" w14:textId="77777777">
        <w:trPr>
          <w:trHeight w:val="430"/>
        </w:trPr>
        <w:tc>
          <w:tcPr>
            <w:tcW w:w="1101" w:type="dxa"/>
            <w:tcBorders>
              <w:bottom w:val="single" w:sz="4" w:space="0" w:color="auto"/>
              <w:right w:val="single" w:sz="4" w:space="0" w:color="auto"/>
            </w:tcBorders>
          </w:tcPr>
          <w:p w14:paraId="79EEE4C4" w14:textId="77777777" w:rsidR="007B5016" w:rsidRPr="001C255C" w:rsidRDefault="00C1272A">
            <w:pPr>
              <w:pStyle w:val="Header"/>
              <w:jc w:val="center"/>
              <w:rPr>
                <w:sz w:val="22"/>
                <w:szCs w:val="22"/>
                <w:lang w:val="en-GB" w:bidi="dv-MV"/>
              </w:rPr>
            </w:pPr>
            <w:r w:rsidRPr="001C255C">
              <w:rPr>
                <w:sz w:val="22"/>
                <w:szCs w:val="22"/>
                <w:lang w:val="en-GB" w:bidi="dv-MV"/>
              </w:rPr>
              <w:t>2</w:t>
            </w:r>
          </w:p>
        </w:tc>
        <w:tc>
          <w:tcPr>
            <w:tcW w:w="7512" w:type="dxa"/>
            <w:tcBorders>
              <w:left w:val="single" w:sz="4" w:space="0" w:color="auto"/>
              <w:bottom w:val="single" w:sz="4" w:space="0" w:color="auto"/>
            </w:tcBorders>
          </w:tcPr>
          <w:p w14:paraId="5CCB2697" w14:textId="77777777" w:rsidR="007B5016" w:rsidRPr="00144B98" w:rsidRDefault="007B5016" w:rsidP="00A07D47">
            <w:pPr>
              <w:pStyle w:val="Header"/>
              <w:ind w:left="34"/>
              <w:rPr>
                <w:b/>
                <w:sz w:val="22"/>
                <w:szCs w:val="22"/>
                <w:lang w:val="en-GB" w:bidi="dv-MV"/>
              </w:rPr>
            </w:pPr>
            <w:r w:rsidRPr="00144B98">
              <w:rPr>
                <w:b/>
                <w:sz w:val="22"/>
                <w:szCs w:val="22"/>
                <w:lang w:val="en-GB" w:bidi="dv-MV"/>
              </w:rPr>
              <w:t>MATTERS ARISING AND ACTION LOG</w:t>
            </w:r>
          </w:p>
          <w:p w14:paraId="650208FF" w14:textId="66AEA7C0" w:rsidR="00C9775C" w:rsidRPr="00144B98" w:rsidRDefault="00354974" w:rsidP="00A07D47">
            <w:pPr>
              <w:pStyle w:val="Header"/>
              <w:ind w:left="34"/>
              <w:rPr>
                <w:bCs/>
                <w:sz w:val="22"/>
                <w:szCs w:val="22"/>
              </w:rPr>
            </w:pPr>
            <w:r w:rsidRPr="00144B98">
              <w:rPr>
                <w:bCs/>
                <w:sz w:val="22"/>
                <w:szCs w:val="22"/>
              </w:rPr>
              <w:t>James Ryan</w:t>
            </w:r>
            <w:r w:rsidR="00C9775C" w:rsidRPr="00144B98">
              <w:rPr>
                <w:bCs/>
                <w:sz w:val="22"/>
                <w:szCs w:val="22"/>
              </w:rPr>
              <w:t xml:space="preserve"> </w:t>
            </w:r>
            <w:r w:rsidR="00993BD5" w:rsidRPr="00144B98">
              <w:rPr>
                <w:bCs/>
                <w:sz w:val="22"/>
                <w:szCs w:val="22"/>
              </w:rPr>
              <w:t xml:space="preserve">confirmed he is </w:t>
            </w:r>
            <w:r w:rsidR="00941BE7" w:rsidRPr="00144B98">
              <w:rPr>
                <w:bCs/>
                <w:sz w:val="22"/>
                <w:szCs w:val="22"/>
              </w:rPr>
              <w:t xml:space="preserve">stepping down from committee. Committee would like to thank </w:t>
            </w:r>
            <w:r w:rsidRPr="00144B98">
              <w:rPr>
                <w:bCs/>
                <w:sz w:val="22"/>
                <w:szCs w:val="22"/>
              </w:rPr>
              <w:t>James</w:t>
            </w:r>
            <w:r w:rsidR="00941BE7" w:rsidRPr="00144B98">
              <w:rPr>
                <w:bCs/>
                <w:sz w:val="22"/>
                <w:szCs w:val="22"/>
              </w:rPr>
              <w:t xml:space="preserve"> for h</w:t>
            </w:r>
            <w:r w:rsidRPr="00144B98">
              <w:rPr>
                <w:bCs/>
                <w:sz w:val="22"/>
                <w:szCs w:val="22"/>
              </w:rPr>
              <w:t>is</w:t>
            </w:r>
            <w:r w:rsidR="00941BE7" w:rsidRPr="00144B98">
              <w:rPr>
                <w:bCs/>
                <w:sz w:val="22"/>
                <w:szCs w:val="22"/>
              </w:rPr>
              <w:t xml:space="preserve"> support.</w:t>
            </w:r>
          </w:p>
          <w:p w14:paraId="5AA5EB51" w14:textId="77777777" w:rsidR="0006430C" w:rsidRPr="00144B98" w:rsidRDefault="0006430C" w:rsidP="00A07D47">
            <w:pPr>
              <w:pStyle w:val="Header"/>
              <w:ind w:left="34"/>
              <w:rPr>
                <w:bCs/>
                <w:sz w:val="22"/>
                <w:szCs w:val="22"/>
              </w:rPr>
            </w:pPr>
          </w:p>
          <w:p w14:paraId="2A4679D0" w14:textId="24BA61AA" w:rsidR="0006430C" w:rsidRPr="00144B98" w:rsidRDefault="0006430C" w:rsidP="00A07D47">
            <w:pPr>
              <w:pStyle w:val="Header"/>
              <w:ind w:left="34"/>
              <w:rPr>
                <w:bCs/>
                <w:sz w:val="22"/>
                <w:szCs w:val="22"/>
              </w:rPr>
            </w:pPr>
            <w:r w:rsidRPr="00144B98">
              <w:rPr>
                <w:bCs/>
                <w:sz w:val="22"/>
                <w:szCs w:val="22"/>
              </w:rPr>
              <w:t xml:space="preserve">Committee discussed how to recruit the role of vacant chair – SS agreed to continue in her role as Chair for eighteen months. KS to add discussion of Vice-Chair role to next meeting to work with Susan for a year and then take over. </w:t>
            </w:r>
          </w:p>
          <w:p w14:paraId="339E4918" w14:textId="7740DE31" w:rsidR="0006430C" w:rsidRPr="00144B98" w:rsidRDefault="0006430C" w:rsidP="00A07D47">
            <w:pPr>
              <w:pStyle w:val="Header"/>
              <w:ind w:left="34"/>
              <w:rPr>
                <w:bCs/>
                <w:sz w:val="22"/>
                <w:szCs w:val="22"/>
              </w:rPr>
            </w:pPr>
            <w:r w:rsidRPr="00144B98">
              <w:rPr>
                <w:bCs/>
                <w:sz w:val="22"/>
                <w:szCs w:val="22"/>
              </w:rPr>
              <w:t>GY to email managers list for NW about Vice-Chair</w:t>
            </w:r>
          </w:p>
          <w:p w14:paraId="7441CF93" w14:textId="77777777" w:rsidR="00941BE7" w:rsidRPr="00144B98" w:rsidRDefault="00941BE7" w:rsidP="00A07D47">
            <w:pPr>
              <w:pStyle w:val="Header"/>
              <w:ind w:left="34"/>
              <w:rPr>
                <w:b/>
                <w:sz w:val="22"/>
                <w:szCs w:val="22"/>
                <w:lang w:val="en-GB" w:bidi="dv-MV"/>
              </w:rPr>
            </w:pPr>
          </w:p>
          <w:p w14:paraId="090A06CA" w14:textId="77777777" w:rsidR="00FA262E" w:rsidRPr="00144B98" w:rsidRDefault="00FA262E" w:rsidP="00DA26DE">
            <w:pPr>
              <w:pStyle w:val="Header"/>
              <w:rPr>
                <w:b/>
                <w:sz w:val="22"/>
                <w:szCs w:val="22"/>
              </w:rPr>
            </w:pPr>
            <w:bookmarkStart w:id="0" w:name="_Hlk114147614"/>
            <w:r w:rsidRPr="00144B98">
              <w:rPr>
                <w:b/>
                <w:sz w:val="22"/>
                <w:szCs w:val="22"/>
              </w:rPr>
              <w:t xml:space="preserve">LIHNN AGM </w:t>
            </w:r>
          </w:p>
          <w:p w14:paraId="6E71E101" w14:textId="4ED1920E" w:rsidR="00F819A0" w:rsidRPr="00144B98" w:rsidRDefault="00F819A0" w:rsidP="0070530C">
            <w:pPr>
              <w:pStyle w:val="Header"/>
              <w:ind w:left="34"/>
              <w:rPr>
                <w:bCs/>
                <w:sz w:val="22"/>
                <w:szCs w:val="22"/>
                <w:lang w:val="en-GB" w:bidi="dv-MV"/>
              </w:rPr>
            </w:pPr>
            <w:r w:rsidRPr="00144B98">
              <w:rPr>
                <w:bCs/>
                <w:sz w:val="22"/>
                <w:szCs w:val="22"/>
                <w:lang w:val="en-GB" w:bidi="dv-MV"/>
              </w:rPr>
              <w:t>SS to issue cards to AGM attendees and reflection session</w:t>
            </w:r>
            <w:r w:rsidR="0062175D" w:rsidRPr="00144B98">
              <w:rPr>
                <w:bCs/>
                <w:sz w:val="22"/>
                <w:szCs w:val="22"/>
                <w:lang w:val="en-GB" w:bidi="dv-MV"/>
              </w:rPr>
              <w:t xml:space="preserve"> -</w:t>
            </w:r>
          </w:p>
          <w:p w14:paraId="0F147CDD" w14:textId="2006EC60" w:rsidR="0006430C" w:rsidRPr="00144B98" w:rsidRDefault="006A4C7F" w:rsidP="0070530C">
            <w:pPr>
              <w:pStyle w:val="Header"/>
              <w:ind w:left="34"/>
              <w:rPr>
                <w:b/>
                <w:bCs/>
                <w:sz w:val="22"/>
                <w:szCs w:val="22"/>
              </w:rPr>
            </w:pPr>
            <w:r w:rsidRPr="00144B98">
              <w:rPr>
                <w:bCs/>
                <w:sz w:val="22"/>
                <w:szCs w:val="22"/>
                <w:lang w:val="en-GB" w:bidi="dv-MV"/>
              </w:rPr>
              <w:t xml:space="preserve">KN to share attendee list </w:t>
            </w:r>
            <w:r w:rsidR="00956D05" w:rsidRPr="00144B98">
              <w:rPr>
                <w:bCs/>
                <w:sz w:val="22"/>
                <w:szCs w:val="22"/>
                <w:lang w:val="en-GB" w:bidi="dv-MV"/>
              </w:rPr>
              <w:t xml:space="preserve">with SS so she can share </w:t>
            </w:r>
            <w:r w:rsidR="006C4C45" w:rsidRPr="00144B98">
              <w:rPr>
                <w:b/>
                <w:bCs/>
                <w:sz w:val="22"/>
                <w:szCs w:val="22"/>
              </w:rPr>
              <w:t xml:space="preserve">done-can </w:t>
            </w:r>
            <w:proofErr w:type="gramStart"/>
            <w:r w:rsidR="006C4C45" w:rsidRPr="00144B98">
              <w:rPr>
                <w:b/>
                <w:bCs/>
                <w:sz w:val="22"/>
                <w:szCs w:val="22"/>
              </w:rPr>
              <w:t>close</w:t>
            </w:r>
            <w:proofErr w:type="gramEnd"/>
          </w:p>
          <w:p w14:paraId="24D04F07" w14:textId="635A7D82" w:rsidR="00F819A0" w:rsidRPr="00144B98" w:rsidRDefault="00F819A0" w:rsidP="0070530C">
            <w:pPr>
              <w:pStyle w:val="Header"/>
              <w:ind w:left="34"/>
              <w:rPr>
                <w:bCs/>
                <w:sz w:val="22"/>
                <w:szCs w:val="22"/>
                <w:lang w:val="en-GB" w:bidi="dv-MV"/>
              </w:rPr>
            </w:pPr>
            <w:r w:rsidRPr="00144B98">
              <w:rPr>
                <w:bCs/>
                <w:sz w:val="22"/>
                <w:szCs w:val="22"/>
                <w:lang w:val="en-GB" w:bidi="dv-MV"/>
              </w:rPr>
              <w:t xml:space="preserve">TO </w:t>
            </w:r>
            <w:proofErr w:type="spellStart"/>
            <w:r w:rsidRPr="00144B98">
              <w:rPr>
                <w:bCs/>
                <w:sz w:val="22"/>
                <w:szCs w:val="22"/>
                <w:lang w:val="en-GB" w:bidi="dv-MV"/>
              </w:rPr>
              <w:t>to</w:t>
            </w:r>
            <w:proofErr w:type="spellEnd"/>
            <w:r w:rsidRPr="00144B98">
              <w:rPr>
                <w:bCs/>
                <w:sz w:val="22"/>
                <w:szCs w:val="22"/>
                <w:lang w:val="en-GB" w:bidi="dv-MV"/>
              </w:rPr>
              <w:t xml:space="preserve"> email </w:t>
            </w:r>
            <w:r w:rsidR="0016599D" w:rsidRPr="00144B98">
              <w:rPr>
                <w:bCs/>
                <w:sz w:val="22"/>
                <w:szCs w:val="22"/>
                <w:lang w:val="en-GB" w:bidi="dv-MV"/>
              </w:rPr>
              <w:t>LIHNN sub-groups to arranges postcards updates</w:t>
            </w:r>
            <w:r w:rsidR="00C258DC" w:rsidRPr="00144B98">
              <w:rPr>
                <w:bCs/>
                <w:sz w:val="22"/>
                <w:szCs w:val="22"/>
                <w:lang w:val="en-GB" w:bidi="dv-MV"/>
              </w:rPr>
              <w:t xml:space="preserve"> – </w:t>
            </w:r>
            <w:r w:rsidR="00C258DC" w:rsidRPr="00144B98">
              <w:rPr>
                <w:b/>
                <w:sz w:val="22"/>
                <w:szCs w:val="22"/>
                <w:lang w:val="en-GB" w:bidi="dv-MV"/>
              </w:rPr>
              <w:t xml:space="preserve">done </w:t>
            </w:r>
            <w:r w:rsidR="00144B98">
              <w:rPr>
                <w:b/>
                <w:sz w:val="22"/>
                <w:szCs w:val="22"/>
                <w:lang w:val="en-GB" w:bidi="dv-MV"/>
              </w:rPr>
              <w:t xml:space="preserve">– can </w:t>
            </w:r>
            <w:proofErr w:type="gramStart"/>
            <w:r w:rsidR="00144B98">
              <w:rPr>
                <w:b/>
                <w:sz w:val="22"/>
                <w:szCs w:val="22"/>
                <w:lang w:val="en-GB" w:bidi="dv-MV"/>
              </w:rPr>
              <w:t>close</w:t>
            </w:r>
            <w:proofErr w:type="gramEnd"/>
          </w:p>
          <w:p w14:paraId="1994BA9C" w14:textId="77777777" w:rsidR="0072298D" w:rsidRPr="00144B98" w:rsidRDefault="0072298D" w:rsidP="0072298D">
            <w:pPr>
              <w:rPr>
                <w:sz w:val="22"/>
                <w:szCs w:val="22"/>
              </w:rPr>
            </w:pPr>
            <w:r w:rsidRPr="00144B98">
              <w:rPr>
                <w:sz w:val="22"/>
                <w:szCs w:val="22"/>
              </w:rPr>
              <w:t xml:space="preserve">SS to introduce in Chair report at AGM the idea of moving the date next year then also go to the network as whole for </w:t>
            </w:r>
            <w:proofErr w:type="gramStart"/>
            <w:r w:rsidRPr="00144B98">
              <w:rPr>
                <w:sz w:val="22"/>
                <w:szCs w:val="22"/>
              </w:rPr>
              <w:t>feedback</w:t>
            </w:r>
            <w:proofErr w:type="gramEnd"/>
          </w:p>
          <w:p w14:paraId="00C75C7A" w14:textId="7B652FE2" w:rsidR="00FE2FE7" w:rsidRPr="00144B98" w:rsidRDefault="00FE2FE7" w:rsidP="00FE2FE7">
            <w:pPr>
              <w:rPr>
                <w:b/>
                <w:bCs/>
                <w:sz w:val="22"/>
                <w:szCs w:val="22"/>
              </w:rPr>
            </w:pPr>
            <w:r w:rsidRPr="00144B98">
              <w:rPr>
                <w:sz w:val="22"/>
                <w:szCs w:val="22"/>
              </w:rPr>
              <w:t xml:space="preserve">KN to chase newsletter group update </w:t>
            </w:r>
            <w:r w:rsidRPr="00144B98">
              <w:rPr>
                <w:b/>
                <w:bCs/>
                <w:sz w:val="22"/>
                <w:szCs w:val="22"/>
              </w:rPr>
              <w:t xml:space="preserve">done-can </w:t>
            </w:r>
            <w:proofErr w:type="gramStart"/>
            <w:r w:rsidRPr="00144B98">
              <w:rPr>
                <w:b/>
                <w:bCs/>
                <w:sz w:val="22"/>
                <w:szCs w:val="22"/>
              </w:rPr>
              <w:t>close</w:t>
            </w:r>
            <w:proofErr w:type="gramEnd"/>
          </w:p>
          <w:p w14:paraId="6636C6B3" w14:textId="73EAE3D0" w:rsidR="00FE2FE7" w:rsidRPr="00144B98" w:rsidRDefault="00FE2FE7" w:rsidP="00FE2FE7">
            <w:pPr>
              <w:rPr>
                <w:sz w:val="22"/>
                <w:szCs w:val="22"/>
              </w:rPr>
            </w:pPr>
            <w:r w:rsidRPr="00144B98">
              <w:rPr>
                <w:sz w:val="22"/>
                <w:szCs w:val="22"/>
              </w:rPr>
              <w:t>ED to sort coffee pairing activity – 6 coloured bits of cards and cut up</w:t>
            </w:r>
            <w:r w:rsidR="002A0549" w:rsidRPr="00144B98">
              <w:rPr>
                <w:sz w:val="22"/>
                <w:szCs w:val="22"/>
              </w:rPr>
              <w:t xml:space="preserve"> </w:t>
            </w:r>
            <w:r w:rsidR="002A0549" w:rsidRPr="00144B98">
              <w:rPr>
                <w:b/>
                <w:bCs/>
                <w:sz w:val="22"/>
                <w:szCs w:val="22"/>
              </w:rPr>
              <w:t xml:space="preserve">done-can </w:t>
            </w:r>
            <w:proofErr w:type="gramStart"/>
            <w:r w:rsidR="002A0549" w:rsidRPr="00144B98">
              <w:rPr>
                <w:b/>
                <w:bCs/>
                <w:sz w:val="22"/>
                <w:szCs w:val="22"/>
              </w:rPr>
              <w:t>close</w:t>
            </w:r>
            <w:proofErr w:type="gramEnd"/>
          </w:p>
          <w:p w14:paraId="4CC4A69E" w14:textId="1532A65D" w:rsidR="00FE2FE7" w:rsidRPr="00144B98" w:rsidRDefault="00FE2FE7" w:rsidP="00FE2FE7">
            <w:pPr>
              <w:rPr>
                <w:sz w:val="22"/>
                <w:szCs w:val="22"/>
              </w:rPr>
            </w:pPr>
            <w:r w:rsidRPr="00144B98">
              <w:rPr>
                <w:sz w:val="22"/>
                <w:szCs w:val="22"/>
              </w:rPr>
              <w:t>KN to send an email to all event attendees with venue details etc. (include a message to expect an email from SS with a bit of prep work for the community building activity)</w:t>
            </w:r>
            <w:r w:rsidR="005E752D" w:rsidRPr="00144B98">
              <w:rPr>
                <w:sz w:val="22"/>
                <w:szCs w:val="22"/>
              </w:rPr>
              <w:t xml:space="preserve"> </w:t>
            </w:r>
            <w:r w:rsidR="005E752D" w:rsidRPr="00144B98">
              <w:rPr>
                <w:b/>
                <w:bCs/>
                <w:sz w:val="22"/>
                <w:szCs w:val="22"/>
              </w:rPr>
              <w:t xml:space="preserve">done-can </w:t>
            </w:r>
            <w:proofErr w:type="gramStart"/>
            <w:r w:rsidR="005E752D" w:rsidRPr="00144B98">
              <w:rPr>
                <w:b/>
                <w:bCs/>
                <w:sz w:val="22"/>
                <w:szCs w:val="22"/>
              </w:rPr>
              <w:t>close</w:t>
            </w:r>
            <w:proofErr w:type="gramEnd"/>
          </w:p>
          <w:p w14:paraId="5B2AF20D" w14:textId="532504BE" w:rsidR="0072298D" w:rsidRPr="00144B98" w:rsidRDefault="00FE2FE7" w:rsidP="00FE2FE7">
            <w:pPr>
              <w:pStyle w:val="Header"/>
              <w:ind w:left="34"/>
              <w:rPr>
                <w:bCs/>
                <w:sz w:val="22"/>
                <w:szCs w:val="22"/>
                <w:lang w:val="en-GB" w:bidi="dv-MV"/>
              </w:rPr>
            </w:pPr>
            <w:r w:rsidRPr="00144B98">
              <w:rPr>
                <w:sz w:val="22"/>
                <w:szCs w:val="22"/>
              </w:rPr>
              <w:t>KN to send ED final numbers of bookings and dietary requirements</w:t>
            </w:r>
            <w:r w:rsidR="005E752D" w:rsidRPr="00144B98">
              <w:rPr>
                <w:sz w:val="22"/>
                <w:szCs w:val="22"/>
              </w:rPr>
              <w:t xml:space="preserve"> </w:t>
            </w:r>
            <w:r w:rsidR="005E752D" w:rsidRPr="00144B98">
              <w:rPr>
                <w:b/>
                <w:bCs/>
                <w:sz w:val="22"/>
                <w:szCs w:val="22"/>
              </w:rPr>
              <w:t xml:space="preserve">done-can </w:t>
            </w:r>
            <w:proofErr w:type="gramStart"/>
            <w:r w:rsidR="005E752D" w:rsidRPr="00144B98">
              <w:rPr>
                <w:b/>
                <w:bCs/>
                <w:sz w:val="22"/>
                <w:szCs w:val="22"/>
              </w:rPr>
              <w:t>close</w:t>
            </w:r>
            <w:proofErr w:type="gramEnd"/>
          </w:p>
          <w:p w14:paraId="19824459" w14:textId="77777777" w:rsidR="00A961ED" w:rsidRPr="00144B98" w:rsidRDefault="00A961ED" w:rsidP="0070530C">
            <w:pPr>
              <w:pStyle w:val="Header"/>
              <w:ind w:left="34"/>
              <w:rPr>
                <w:bCs/>
                <w:sz w:val="22"/>
                <w:szCs w:val="22"/>
                <w:lang w:val="en-GB" w:bidi="dv-MV"/>
              </w:rPr>
            </w:pPr>
          </w:p>
          <w:p w14:paraId="3EA2C0C6" w14:textId="3CE3E8E5" w:rsidR="00FA262E" w:rsidRDefault="00A961ED" w:rsidP="00FA262E">
            <w:pPr>
              <w:rPr>
                <w:b/>
                <w:sz w:val="22"/>
                <w:szCs w:val="22"/>
                <w:lang w:val="en-GB" w:bidi="dv-MV"/>
              </w:rPr>
            </w:pPr>
            <w:r w:rsidRPr="00144B98">
              <w:rPr>
                <w:bCs/>
                <w:sz w:val="22"/>
                <w:szCs w:val="22"/>
                <w:lang w:val="en-GB" w:bidi="dv-MV"/>
              </w:rPr>
              <w:t>SE to take to CILIP NW meeting and feedback at next LIHNN meeting</w:t>
            </w:r>
            <w:r w:rsidR="000317F0" w:rsidRPr="00144B98">
              <w:rPr>
                <w:bCs/>
                <w:sz w:val="22"/>
                <w:szCs w:val="22"/>
                <w:lang w:val="en-GB" w:bidi="dv-MV"/>
              </w:rPr>
              <w:t xml:space="preserve"> – SE fed back that she will raise this at their planning day in June and whether CILIP NW have a pan-professional library assistant day</w:t>
            </w:r>
            <w:r w:rsidR="008548C2" w:rsidRPr="00144B98">
              <w:rPr>
                <w:bCs/>
                <w:sz w:val="22"/>
                <w:szCs w:val="22"/>
                <w:lang w:val="en-GB" w:bidi="dv-MV"/>
              </w:rPr>
              <w:t xml:space="preserve"> - </w:t>
            </w:r>
            <w:r w:rsidR="002149B1" w:rsidRPr="00144B98">
              <w:rPr>
                <w:bCs/>
                <w:sz w:val="22"/>
                <w:szCs w:val="22"/>
                <w:lang w:val="en-GB" w:bidi="dv-MV"/>
              </w:rPr>
              <w:t>SE to come to back to committee after planning day</w:t>
            </w:r>
            <w:r w:rsidR="0006430C" w:rsidRPr="00144B98">
              <w:rPr>
                <w:bCs/>
                <w:sz w:val="22"/>
                <w:szCs w:val="22"/>
                <w:lang w:val="en-GB" w:bidi="dv-MV"/>
              </w:rPr>
              <w:t xml:space="preserve"> </w:t>
            </w:r>
            <w:r w:rsidR="0006430C" w:rsidRPr="00144B98">
              <w:rPr>
                <w:b/>
                <w:sz w:val="22"/>
                <w:szCs w:val="22"/>
                <w:lang w:val="en-GB" w:bidi="dv-MV"/>
              </w:rPr>
              <w:t xml:space="preserve">carry </w:t>
            </w:r>
            <w:proofErr w:type="gramStart"/>
            <w:r w:rsidR="0006430C" w:rsidRPr="00144B98">
              <w:rPr>
                <w:b/>
                <w:sz w:val="22"/>
                <w:szCs w:val="22"/>
                <w:lang w:val="en-GB" w:bidi="dv-MV"/>
              </w:rPr>
              <w:t>over</w:t>
            </w:r>
            <w:proofErr w:type="gramEnd"/>
          </w:p>
          <w:p w14:paraId="0C79E21D" w14:textId="77777777" w:rsidR="0090254B" w:rsidRPr="00144B98" w:rsidRDefault="0090254B" w:rsidP="00FA262E">
            <w:pPr>
              <w:rPr>
                <w:b/>
                <w:sz w:val="22"/>
                <w:szCs w:val="22"/>
                <w:lang w:val="en-GB" w:bidi="dv-MV"/>
              </w:rPr>
            </w:pPr>
          </w:p>
          <w:p w14:paraId="3DDF70DB" w14:textId="0230BDFF" w:rsidR="00C62D00" w:rsidRPr="00144B98" w:rsidRDefault="00C62D00" w:rsidP="00C62D00">
            <w:pPr>
              <w:rPr>
                <w:b/>
                <w:sz w:val="22"/>
                <w:szCs w:val="22"/>
              </w:rPr>
            </w:pPr>
            <w:r w:rsidRPr="00144B98">
              <w:rPr>
                <w:bCs/>
                <w:sz w:val="22"/>
                <w:szCs w:val="22"/>
              </w:rPr>
              <w:t xml:space="preserve">KN to send an email to all groups to say we need a volunteer from all active groups to send updates to committee meetings/ be a link person for committee. People could also let us know if groups are no longer active. </w:t>
            </w:r>
            <w:r w:rsidRPr="00144B98">
              <w:rPr>
                <w:bCs/>
                <w:sz w:val="22"/>
                <w:szCs w:val="22"/>
              </w:rPr>
              <w:lastRenderedPageBreak/>
              <w:t>Include a request for groups to update pages and if they need help contact TO</w:t>
            </w:r>
            <w:r w:rsidR="0006430C" w:rsidRPr="00144B98">
              <w:rPr>
                <w:bCs/>
                <w:sz w:val="22"/>
                <w:szCs w:val="22"/>
              </w:rPr>
              <w:t xml:space="preserve"> </w:t>
            </w:r>
            <w:r w:rsidR="0006430C" w:rsidRPr="0090254B">
              <w:rPr>
                <w:b/>
                <w:sz w:val="22"/>
                <w:szCs w:val="22"/>
              </w:rPr>
              <w:t xml:space="preserve">done </w:t>
            </w:r>
            <w:r w:rsidR="0006430C" w:rsidRPr="00144B98">
              <w:rPr>
                <w:bCs/>
                <w:sz w:val="22"/>
                <w:szCs w:val="22"/>
              </w:rPr>
              <w:t xml:space="preserve">– </w:t>
            </w:r>
            <w:r w:rsidR="0006430C" w:rsidRPr="00144B98">
              <w:rPr>
                <w:b/>
                <w:sz w:val="22"/>
                <w:szCs w:val="22"/>
              </w:rPr>
              <w:t xml:space="preserve">can close (group updates now a standing item) </w:t>
            </w:r>
            <w:r w:rsidR="0090254B">
              <w:rPr>
                <w:bCs/>
                <w:sz w:val="22"/>
                <w:szCs w:val="22"/>
              </w:rPr>
              <w:t xml:space="preserve">See AGM postcard updates in minutes </w:t>
            </w:r>
            <w:proofErr w:type="gramStart"/>
            <w:r w:rsidR="0090254B">
              <w:rPr>
                <w:bCs/>
                <w:sz w:val="22"/>
                <w:szCs w:val="22"/>
              </w:rPr>
              <w:t>below</w:t>
            </w:r>
            <w:proofErr w:type="gramEnd"/>
          </w:p>
          <w:p w14:paraId="7D936240" w14:textId="77777777" w:rsidR="00C62D00" w:rsidRPr="00144B98" w:rsidRDefault="00C62D00" w:rsidP="00FA262E">
            <w:pPr>
              <w:rPr>
                <w:bCs/>
                <w:sz w:val="22"/>
                <w:szCs w:val="22"/>
                <w:lang w:val="en-GB" w:bidi="dv-MV"/>
              </w:rPr>
            </w:pPr>
          </w:p>
          <w:bookmarkEnd w:id="0"/>
          <w:p w14:paraId="0F5C3248" w14:textId="77777777" w:rsidR="00595C1E" w:rsidRPr="00144B98" w:rsidRDefault="00C62D00" w:rsidP="007352E1">
            <w:pPr>
              <w:pStyle w:val="Header"/>
              <w:rPr>
                <w:b/>
                <w:sz w:val="22"/>
                <w:szCs w:val="22"/>
              </w:rPr>
            </w:pPr>
            <w:r w:rsidRPr="00144B98">
              <w:rPr>
                <w:bCs/>
                <w:sz w:val="22"/>
                <w:szCs w:val="22"/>
              </w:rPr>
              <w:t xml:space="preserve">KN to add a new standing item for group updates </w:t>
            </w:r>
            <w:r w:rsidRPr="00144B98">
              <w:rPr>
                <w:b/>
                <w:sz w:val="22"/>
                <w:szCs w:val="22"/>
              </w:rPr>
              <w:t xml:space="preserve">done - can </w:t>
            </w:r>
            <w:proofErr w:type="gramStart"/>
            <w:r w:rsidRPr="00144B98">
              <w:rPr>
                <w:b/>
                <w:sz w:val="22"/>
                <w:szCs w:val="22"/>
              </w:rPr>
              <w:t>close</w:t>
            </w:r>
            <w:proofErr w:type="gramEnd"/>
          </w:p>
          <w:p w14:paraId="5F01BAAA" w14:textId="4A1B1E76" w:rsidR="00C62D00" w:rsidRPr="00144B98" w:rsidRDefault="00C62D00" w:rsidP="00C62D00">
            <w:pPr>
              <w:rPr>
                <w:b/>
                <w:sz w:val="22"/>
                <w:szCs w:val="22"/>
              </w:rPr>
            </w:pPr>
            <w:r w:rsidRPr="00144B98">
              <w:rPr>
                <w:bCs/>
                <w:sz w:val="22"/>
                <w:szCs w:val="22"/>
              </w:rPr>
              <w:t>KS to try and find out if GM group is still meeting</w:t>
            </w:r>
            <w:r w:rsidR="0006430C" w:rsidRPr="00144B98">
              <w:rPr>
                <w:bCs/>
                <w:sz w:val="22"/>
                <w:szCs w:val="22"/>
              </w:rPr>
              <w:t xml:space="preserve"> </w:t>
            </w:r>
            <w:r w:rsidR="0090254B" w:rsidRPr="0090254B">
              <w:rPr>
                <w:b/>
                <w:sz w:val="22"/>
                <w:szCs w:val="22"/>
              </w:rPr>
              <w:t>done – close</w:t>
            </w:r>
            <w:r w:rsidR="0090254B">
              <w:rPr>
                <w:bCs/>
                <w:sz w:val="22"/>
                <w:szCs w:val="22"/>
              </w:rPr>
              <w:t xml:space="preserve"> Group updates now a standing item and </w:t>
            </w:r>
            <w:r w:rsidR="0006430C" w:rsidRPr="0090254B">
              <w:rPr>
                <w:bCs/>
                <w:sz w:val="22"/>
                <w:szCs w:val="22"/>
              </w:rPr>
              <w:t xml:space="preserve">Steve </w:t>
            </w:r>
            <w:r w:rsidR="0090254B" w:rsidRPr="0090254B">
              <w:rPr>
                <w:bCs/>
                <w:sz w:val="22"/>
                <w:szCs w:val="22"/>
              </w:rPr>
              <w:t xml:space="preserve">Glover </w:t>
            </w:r>
            <w:r w:rsidR="0006430C" w:rsidRPr="0090254B">
              <w:rPr>
                <w:bCs/>
                <w:sz w:val="22"/>
                <w:szCs w:val="22"/>
              </w:rPr>
              <w:t xml:space="preserve">shared an update </w:t>
            </w:r>
            <w:r w:rsidR="0090254B" w:rsidRPr="0090254B">
              <w:rPr>
                <w:bCs/>
                <w:sz w:val="22"/>
                <w:szCs w:val="22"/>
              </w:rPr>
              <w:t>with TO for AGM</w:t>
            </w:r>
          </w:p>
          <w:p w14:paraId="262709B6" w14:textId="77777777" w:rsidR="001C0098" w:rsidRPr="00144B98" w:rsidRDefault="001C0098" w:rsidP="00C62D00">
            <w:pPr>
              <w:rPr>
                <w:bCs/>
                <w:sz w:val="22"/>
                <w:szCs w:val="22"/>
              </w:rPr>
            </w:pPr>
          </w:p>
          <w:p w14:paraId="42C38F55" w14:textId="4191FD07" w:rsidR="001C0098" w:rsidRPr="00144B98" w:rsidRDefault="001C0098" w:rsidP="001C0098">
            <w:pPr>
              <w:rPr>
                <w:sz w:val="22"/>
                <w:szCs w:val="22"/>
              </w:rPr>
            </w:pPr>
            <w:r w:rsidRPr="00144B98">
              <w:rPr>
                <w:sz w:val="22"/>
                <w:szCs w:val="22"/>
              </w:rPr>
              <w:t xml:space="preserve">KN to link Karen Storms to John and Andrew </w:t>
            </w:r>
            <w:r w:rsidR="00850DFE" w:rsidRPr="00144B98">
              <w:rPr>
                <w:b/>
                <w:sz w:val="22"/>
                <w:szCs w:val="22"/>
              </w:rPr>
              <w:t xml:space="preserve">done - can </w:t>
            </w:r>
            <w:proofErr w:type="gramStart"/>
            <w:r w:rsidR="00850DFE" w:rsidRPr="00144B98">
              <w:rPr>
                <w:b/>
                <w:sz w:val="22"/>
                <w:szCs w:val="22"/>
              </w:rPr>
              <w:t>close</w:t>
            </w:r>
            <w:proofErr w:type="gramEnd"/>
          </w:p>
          <w:p w14:paraId="5DFD7295" w14:textId="0E9EBB72" w:rsidR="00C62D00" w:rsidRPr="00144B98" w:rsidRDefault="00C62D00" w:rsidP="007352E1">
            <w:pPr>
              <w:pStyle w:val="Header"/>
              <w:rPr>
                <w:b/>
                <w:sz w:val="22"/>
                <w:szCs w:val="22"/>
                <w:lang w:val="en-GB" w:bidi="dv-MV"/>
              </w:rPr>
            </w:pPr>
          </w:p>
        </w:tc>
        <w:tc>
          <w:tcPr>
            <w:tcW w:w="1560" w:type="dxa"/>
            <w:tcBorders>
              <w:bottom w:val="single" w:sz="4" w:space="0" w:color="auto"/>
            </w:tcBorders>
          </w:tcPr>
          <w:p w14:paraId="5F21AE4C" w14:textId="77777777" w:rsidR="00DA26DE" w:rsidRPr="00144B98" w:rsidRDefault="00DA26DE" w:rsidP="00A961ED">
            <w:pPr>
              <w:pStyle w:val="Header"/>
              <w:rPr>
                <w:sz w:val="22"/>
                <w:szCs w:val="22"/>
                <w:lang w:val="en-GB" w:bidi="dv-MV"/>
              </w:rPr>
            </w:pPr>
          </w:p>
          <w:p w14:paraId="00D58FBD" w14:textId="77777777" w:rsidR="005E752D" w:rsidRPr="00144B98" w:rsidRDefault="005E752D" w:rsidP="00A961ED">
            <w:pPr>
              <w:pStyle w:val="Header"/>
              <w:rPr>
                <w:sz w:val="22"/>
                <w:szCs w:val="22"/>
                <w:lang w:val="en-GB" w:bidi="dv-MV"/>
              </w:rPr>
            </w:pPr>
          </w:p>
          <w:p w14:paraId="13E99C35" w14:textId="77777777" w:rsidR="005E752D" w:rsidRPr="00144B98" w:rsidRDefault="005E752D" w:rsidP="00A961ED">
            <w:pPr>
              <w:pStyle w:val="Header"/>
              <w:rPr>
                <w:sz w:val="22"/>
                <w:szCs w:val="22"/>
                <w:lang w:val="en-GB" w:bidi="dv-MV"/>
              </w:rPr>
            </w:pPr>
          </w:p>
          <w:p w14:paraId="57B0E040" w14:textId="77777777" w:rsidR="0006430C" w:rsidRPr="00144B98" w:rsidRDefault="0006430C" w:rsidP="00A961ED">
            <w:pPr>
              <w:pStyle w:val="Header"/>
              <w:rPr>
                <w:sz w:val="22"/>
                <w:szCs w:val="22"/>
                <w:lang w:val="en-GB" w:bidi="dv-MV"/>
              </w:rPr>
            </w:pPr>
          </w:p>
          <w:p w14:paraId="336F8790" w14:textId="77777777" w:rsidR="0006430C" w:rsidRPr="00144B98" w:rsidRDefault="0006430C" w:rsidP="00A961ED">
            <w:pPr>
              <w:pStyle w:val="Header"/>
              <w:rPr>
                <w:sz w:val="22"/>
                <w:szCs w:val="22"/>
                <w:lang w:val="en-GB" w:bidi="dv-MV"/>
              </w:rPr>
            </w:pPr>
          </w:p>
          <w:p w14:paraId="01B5066B" w14:textId="2E333352" w:rsidR="0006430C" w:rsidRPr="00144B98" w:rsidRDefault="0006430C" w:rsidP="00A961ED">
            <w:pPr>
              <w:pStyle w:val="Header"/>
              <w:rPr>
                <w:sz w:val="22"/>
                <w:szCs w:val="22"/>
                <w:lang w:val="en-GB" w:bidi="dv-MV"/>
              </w:rPr>
            </w:pPr>
            <w:r w:rsidRPr="00144B98">
              <w:rPr>
                <w:sz w:val="22"/>
                <w:szCs w:val="22"/>
                <w:lang w:val="en-GB" w:bidi="dv-MV"/>
              </w:rPr>
              <w:t>KS</w:t>
            </w:r>
          </w:p>
          <w:p w14:paraId="0464EBD5" w14:textId="77777777" w:rsidR="005E752D" w:rsidRPr="00144B98" w:rsidRDefault="005E752D" w:rsidP="00A961ED">
            <w:pPr>
              <w:pStyle w:val="Header"/>
              <w:rPr>
                <w:sz w:val="22"/>
                <w:szCs w:val="22"/>
                <w:lang w:val="en-GB" w:bidi="dv-MV"/>
              </w:rPr>
            </w:pPr>
          </w:p>
          <w:p w14:paraId="1E71FCD2" w14:textId="77777777" w:rsidR="0006430C" w:rsidRPr="00144B98" w:rsidRDefault="0006430C" w:rsidP="00A961ED">
            <w:pPr>
              <w:pStyle w:val="Header"/>
              <w:rPr>
                <w:sz w:val="22"/>
                <w:szCs w:val="22"/>
                <w:lang w:val="en-GB" w:bidi="dv-MV"/>
              </w:rPr>
            </w:pPr>
          </w:p>
          <w:p w14:paraId="1BAF858A" w14:textId="7BD54C5C" w:rsidR="0006430C" w:rsidRPr="00144B98" w:rsidRDefault="0006430C" w:rsidP="00A961ED">
            <w:pPr>
              <w:pStyle w:val="Header"/>
              <w:rPr>
                <w:sz w:val="22"/>
                <w:szCs w:val="22"/>
                <w:lang w:val="en-GB" w:bidi="dv-MV"/>
              </w:rPr>
            </w:pPr>
            <w:r w:rsidRPr="00144B98">
              <w:rPr>
                <w:sz w:val="22"/>
                <w:szCs w:val="22"/>
                <w:lang w:val="en-GB" w:bidi="dv-MV"/>
              </w:rPr>
              <w:t>GY</w:t>
            </w:r>
          </w:p>
          <w:p w14:paraId="644BF3E3" w14:textId="77777777" w:rsidR="005E752D" w:rsidRPr="00144B98" w:rsidRDefault="005E752D" w:rsidP="00A961ED">
            <w:pPr>
              <w:pStyle w:val="Header"/>
              <w:rPr>
                <w:sz w:val="22"/>
                <w:szCs w:val="22"/>
                <w:lang w:val="en-GB" w:bidi="dv-MV"/>
              </w:rPr>
            </w:pPr>
          </w:p>
          <w:p w14:paraId="6FD41BF5" w14:textId="77777777" w:rsidR="0006430C" w:rsidRPr="00144B98" w:rsidRDefault="0006430C" w:rsidP="00A961ED">
            <w:pPr>
              <w:pStyle w:val="Header"/>
              <w:rPr>
                <w:sz w:val="22"/>
                <w:szCs w:val="22"/>
                <w:lang w:val="en-GB" w:bidi="dv-MV"/>
              </w:rPr>
            </w:pPr>
          </w:p>
          <w:p w14:paraId="12537DEC" w14:textId="68997345" w:rsidR="005E752D" w:rsidRPr="00144B98" w:rsidRDefault="005E752D" w:rsidP="00A961ED">
            <w:pPr>
              <w:pStyle w:val="Header"/>
              <w:rPr>
                <w:sz w:val="22"/>
                <w:szCs w:val="22"/>
                <w:lang w:val="en-GB" w:bidi="dv-MV"/>
              </w:rPr>
            </w:pPr>
            <w:r w:rsidRPr="00144B98">
              <w:rPr>
                <w:sz w:val="22"/>
                <w:szCs w:val="22"/>
                <w:lang w:val="en-GB" w:bidi="dv-MV"/>
              </w:rPr>
              <w:t>SS</w:t>
            </w:r>
          </w:p>
          <w:p w14:paraId="1D013B3B" w14:textId="2F6D42FF" w:rsidR="005E752D" w:rsidRPr="00144B98" w:rsidRDefault="005E752D" w:rsidP="00A961ED">
            <w:pPr>
              <w:pStyle w:val="Header"/>
              <w:rPr>
                <w:sz w:val="22"/>
                <w:szCs w:val="22"/>
                <w:lang w:val="en-GB" w:bidi="dv-MV"/>
              </w:rPr>
            </w:pPr>
            <w:r w:rsidRPr="00144B98">
              <w:rPr>
                <w:sz w:val="22"/>
                <w:szCs w:val="22"/>
                <w:lang w:val="en-GB" w:bidi="dv-MV"/>
              </w:rPr>
              <w:t>KN</w:t>
            </w:r>
          </w:p>
          <w:p w14:paraId="3543FF5B" w14:textId="74051F69" w:rsidR="005E752D" w:rsidRPr="00144B98" w:rsidRDefault="005E752D" w:rsidP="00A961ED">
            <w:pPr>
              <w:pStyle w:val="Header"/>
              <w:rPr>
                <w:sz w:val="22"/>
                <w:szCs w:val="22"/>
                <w:lang w:val="en-GB" w:bidi="dv-MV"/>
              </w:rPr>
            </w:pPr>
            <w:r w:rsidRPr="00144B98">
              <w:rPr>
                <w:sz w:val="22"/>
                <w:szCs w:val="22"/>
                <w:lang w:val="en-GB" w:bidi="dv-MV"/>
              </w:rPr>
              <w:t>TO</w:t>
            </w:r>
          </w:p>
          <w:p w14:paraId="37B71DF6" w14:textId="77777777" w:rsidR="005E752D" w:rsidRPr="00144B98" w:rsidRDefault="005E752D" w:rsidP="00A961ED">
            <w:pPr>
              <w:pStyle w:val="Header"/>
              <w:rPr>
                <w:sz w:val="22"/>
                <w:szCs w:val="22"/>
                <w:lang w:val="en-GB" w:bidi="dv-MV"/>
              </w:rPr>
            </w:pPr>
          </w:p>
          <w:p w14:paraId="6EA56C9F" w14:textId="03C46595" w:rsidR="005E752D" w:rsidRDefault="005E752D" w:rsidP="00A961ED">
            <w:pPr>
              <w:pStyle w:val="Header"/>
              <w:rPr>
                <w:sz w:val="22"/>
                <w:szCs w:val="22"/>
                <w:lang w:val="en-GB" w:bidi="dv-MV"/>
              </w:rPr>
            </w:pPr>
            <w:r w:rsidRPr="00144B98">
              <w:rPr>
                <w:sz w:val="22"/>
                <w:szCs w:val="22"/>
                <w:lang w:val="en-GB" w:bidi="dv-MV"/>
              </w:rPr>
              <w:t>SS</w:t>
            </w:r>
          </w:p>
          <w:p w14:paraId="66AACE4A" w14:textId="77777777" w:rsidR="0090254B" w:rsidRPr="00144B98" w:rsidRDefault="0090254B" w:rsidP="00A961ED">
            <w:pPr>
              <w:pStyle w:val="Header"/>
              <w:rPr>
                <w:sz w:val="22"/>
                <w:szCs w:val="22"/>
                <w:lang w:val="en-GB" w:bidi="dv-MV"/>
              </w:rPr>
            </w:pPr>
          </w:p>
          <w:p w14:paraId="3358D243" w14:textId="6599BF35" w:rsidR="005E752D" w:rsidRDefault="005E752D" w:rsidP="00A961ED">
            <w:pPr>
              <w:pStyle w:val="Header"/>
              <w:rPr>
                <w:sz w:val="22"/>
                <w:szCs w:val="22"/>
                <w:lang w:val="en-GB" w:bidi="dv-MV"/>
              </w:rPr>
            </w:pPr>
            <w:r w:rsidRPr="00144B98">
              <w:rPr>
                <w:sz w:val="22"/>
                <w:szCs w:val="22"/>
                <w:lang w:val="en-GB" w:bidi="dv-MV"/>
              </w:rPr>
              <w:t>KN</w:t>
            </w:r>
          </w:p>
          <w:p w14:paraId="51AAD2AE" w14:textId="2CFF1790" w:rsidR="005E752D" w:rsidRPr="00144B98" w:rsidRDefault="005E752D" w:rsidP="00A961ED">
            <w:pPr>
              <w:pStyle w:val="Header"/>
              <w:rPr>
                <w:sz w:val="22"/>
                <w:szCs w:val="22"/>
                <w:lang w:val="en-GB" w:bidi="dv-MV"/>
              </w:rPr>
            </w:pPr>
            <w:r w:rsidRPr="00144B98">
              <w:rPr>
                <w:sz w:val="22"/>
                <w:szCs w:val="22"/>
                <w:lang w:val="en-GB" w:bidi="dv-MV"/>
              </w:rPr>
              <w:t>ED</w:t>
            </w:r>
          </w:p>
          <w:p w14:paraId="639CF54E" w14:textId="77777777" w:rsidR="005E752D" w:rsidRPr="00144B98" w:rsidRDefault="005E752D" w:rsidP="00A961ED">
            <w:pPr>
              <w:pStyle w:val="Header"/>
              <w:rPr>
                <w:sz w:val="22"/>
                <w:szCs w:val="22"/>
                <w:lang w:val="en-GB" w:bidi="dv-MV"/>
              </w:rPr>
            </w:pPr>
          </w:p>
          <w:p w14:paraId="7BA7F738" w14:textId="0142C0DE" w:rsidR="005E752D" w:rsidRPr="00144B98" w:rsidRDefault="005E752D" w:rsidP="00A961ED">
            <w:pPr>
              <w:pStyle w:val="Header"/>
              <w:rPr>
                <w:sz w:val="22"/>
                <w:szCs w:val="22"/>
                <w:lang w:val="en-GB" w:bidi="dv-MV"/>
              </w:rPr>
            </w:pPr>
            <w:r w:rsidRPr="00144B98">
              <w:rPr>
                <w:sz w:val="22"/>
                <w:szCs w:val="22"/>
                <w:lang w:val="en-GB" w:bidi="dv-MV"/>
              </w:rPr>
              <w:t>KN</w:t>
            </w:r>
          </w:p>
          <w:p w14:paraId="24AF6776" w14:textId="7B29880E" w:rsidR="00B30E27" w:rsidRPr="00144B98" w:rsidRDefault="00B30E27" w:rsidP="00A961ED">
            <w:pPr>
              <w:pStyle w:val="Header"/>
              <w:rPr>
                <w:sz w:val="22"/>
                <w:szCs w:val="22"/>
                <w:lang w:bidi="dv-MV"/>
              </w:rPr>
            </w:pPr>
          </w:p>
          <w:p w14:paraId="6AD74760" w14:textId="77777777" w:rsidR="005E752D" w:rsidRPr="00144B98" w:rsidRDefault="005E752D" w:rsidP="00A961ED">
            <w:pPr>
              <w:pStyle w:val="Header"/>
              <w:rPr>
                <w:sz w:val="22"/>
                <w:szCs w:val="22"/>
                <w:lang w:bidi="dv-MV"/>
              </w:rPr>
            </w:pPr>
          </w:p>
          <w:p w14:paraId="4D46A81F" w14:textId="35E1F7F9" w:rsidR="005E752D" w:rsidRPr="00144B98" w:rsidRDefault="005E752D" w:rsidP="00A961ED">
            <w:pPr>
              <w:pStyle w:val="Header"/>
              <w:rPr>
                <w:sz w:val="22"/>
                <w:szCs w:val="22"/>
                <w:lang w:bidi="dv-MV"/>
              </w:rPr>
            </w:pPr>
            <w:r w:rsidRPr="00144B98">
              <w:rPr>
                <w:sz w:val="22"/>
                <w:szCs w:val="22"/>
                <w:lang w:bidi="dv-MV"/>
              </w:rPr>
              <w:t>KN</w:t>
            </w:r>
          </w:p>
          <w:p w14:paraId="7D57EDA3" w14:textId="77777777" w:rsidR="000667D0" w:rsidRPr="00144B98" w:rsidRDefault="000667D0" w:rsidP="00A961ED">
            <w:pPr>
              <w:pStyle w:val="Header"/>
              <w:rPr>
                <w:sz w:val="22"/>
                <w:szCs w:val="22"/>
                <w:lang w:bidi="dv-MV"/>
              </w:rPr>
            </w:pPr>
          </w:p>
          <w:p w14:paraId="4533A3CB" w14:textId="77777777" w:rsidR="00DE4C10" w:rsidRPr="00144B98" w:rsidRDefault="00DE4C10" w:rsidP="00A961ED">
            <w:pPr>
              <w:pStyle w:val="Header"/>
              <w:rPr>
                <w:sz w:val="22"/>
                <w:szCs w:val="22"/>
                <w:lang w:bidi="dv-MV"/>
              </w:rPr>
            </w:pPr>
          </w:p>
          <w:p w14:paraId="416F2089" w14:textId="3417C007" w:rsidR="005E752D" w:rsidRPr="00144B98" w:rsidRDefault="005E752D" w:rsidP="00A961ED">
            <w:pPr>
              <w:pStyle w:val="Header"/>
              <w:rPr>
                <w:sz w:val="22"/>
                <w:szCs w:val="22"/>
                <w:lang w:bidi="dv-MV"/>
              </w:rPr>
            </w:pPr>
            <w:r w:rsidRPr="00144B98">
              <w:rPr>
                <w:sz w:val="22"/>
                <w:szCs w:val="22"/>
                <w:lang w:bidi="dv-MV"/>
              </w:rPr>
              <w:t>SE</w:t>
            </w:r>
          </w:p>
          <w:p w14:paraId="77ECF8CF" w14:textId="77777777" w:rsidR="00DE4C10" w:rsidRPr="00144B98" w:rsidRDefault="00DE4C10" w:rsidP="00A961ED">
            <w:pPr>
              <w:pStyle w:val="Header"/>
              <w:rPr>
                <w:sz w:val="22"/>
                <w:szCs w:val="22"/>
                <w:lang w:bidi="dv-MV"/>
              </w:rPr>
            </w:pPr>
          </w:p>
          <w:p w14:paraId="7D9BBBBC" w14:textId="77777777" w:rsidR="00941BE7" w:rsidRPr="00144B98" w:rsidRDefault="00941BE7" w:rsidP="00A961ED">
            <w:pPr>
              <w:pStyle w:val="Header"/>
              <w:rPr>
                <w:sz w:val="22"/>
                <w:szCs w:val="22"/>
                <w:lang w:bidi="dv-MV"/>
              </w:rPr>
            </w:pPr>
          </w:p>
          <w:p w14:paraId="7A2D6052" w14:textId="77777777" w:rsidR="00595C1E" w:rsidRPr="00144B98" w:rsidRDefault="00595C1E" w:rsidP="00A961ED">
            <w:pPr>
              <w:pStyle w:val="Header"/>
              <w:rPr>
                <w:sz w:val="22"/>
                <w:szCs w:val="22"/>
                <w:lang w:bidi="dv-MV"/>
              </w:rPr>
            </w:pPr>
          </w:p>
          <w:p w14:paraId="229B5270" w14:textId="77777777" w:rsidR="0006430C" w:rsidRPr="00144B98" w:rsidRDefault="0006430C" w:rsidP="00A961ED">
            <w:pPr>
              <w:pStyle w:val="Header"/>
              <w:rPr>
                <w:sz w:val="22"/>
                <w:szCs w:val="22"/>
                <w:lang w:bidi="dv-MV"/>
              </w:rPr>
            </w:pPr>
          </w:p>
          <w:p w14:paraId="2DCEB97E" w14:textId="500D439A" w:rsidR="005E752D" w:rsidRPr="00144B98" w:rsidRDefault="005E752D" w:rsidP="00A961ED">
            <w:pPr>
              <w:pStyle w:val="Header"/>
              <w:rPr>
                <w:sz w:val="22"/>
                <w:szCs w:val="22"/>
                <w:lang w:bidi="dv-MV"/>
              </w:rPr>
            </w:pPr>
            <w:r w:rsidRPr="00144B98">
              <w:rPr>
                <w:sz w:val="22"/>
                <w:szCs w:val="22"/>
                <w:lang w:bidi="dv-MV"/>
              </w:rPr>
              <w:t>KN</w:t>
            </w:r>
          </w:p>
          <w:p w14:paraId="1D356591" w14:textId="77777777" w:rsidR="00595C1E" w:rsidRDefault="00595C1E" w:rsidP="00A961ED">
            <w:pPr>
              <w:pStyle w:val="Header"/>
              <w:rPr>
                <w:sz w:val="22"/>
                <w:szCs w:val="22"/>
                <w:lang w:bidi="dv-MV"/>
              </w:rPr>
            </w:pPr>
          </w:p>
          <w:p w14:paraId="3BED2E04" w14:textId="77777777" w:rsidR="0041719E" w:rsidRPr="00144B98" w:rsidRDefault="0041719E" w:rsidP="00A961ED">
            <w:pPr>
              <w:pStyle w:val="Header"/>
              <w:rPr>
                <w:sz w:val="22"/>
                <w:szCs w:val="22"/>
                <w:lang w:bidi="dv-MV"/>
              </w:rPr>
            </w:pPr>
          </w:p>
          <w:p w14:paraId="49B63DB5" w14:textId="77777777" w:rsidR="00595C1E" w:rsidRPr="00144B98" w:rsidRDefault="00595C1E" w:rsidP="00A961ED">
            <w:pPr>
              <w:pStyle w:val="Header"/>
              <w:rPr>
                <w:sz w:val="22"/>
                <w:szCs w:val="22"/>
                <w:lang w:bidi="dv-MV"/>
              </w:rPr>
            </w:pPr>
          </w:p>
          <w:p w14:paraId="5827F716" w14:textId="77777777" w:rsidR="00595C1E" w:rsidRPr="00144B98" w:rsidRDefault="00595C1E" w:rsidP="00A961ED">
            <w:pPr>
              <w:pStyle w:val="Header"/>
              <w:rPr>
                <w:sz w:val="22"/>
                <w:szCs w:val="22"/>
                <w:lang w:bidi="dv-MV"/>
              </w:rPr>
            </w:pPr>
          </w:p>
          <w:p w14:paraId="2AFFCDFF" w14:textId="3EF688D1" w:rsidR="00A961ED" w:rsidRPr="00144B98" w:rsidRDefault="00A961ED" w:rsidP="00A961ED">
            <w:pPr>
              <w:pStyle w:val="Header"/>
              <w:rPr>
                <w:sz w:val="22"/>
                <w:szCs w:val="22"/>
                <w:lang w:bidi="dv-MV"/>
              </w:rPr>
            </w:pPr>
          </w:p>
          <w:p w14:paraId="1F754179" w14:textId="77777777" w:rsidR="00595C1E" w:rsidRPr="00144B98" w:rsidRDefault="00595C1E" w:rsidP="00A961ED">
            <w:pPr>
              <w:pStyle w:val="Header"/>
              <w:rPr>
                <w:sz w:val="22"/>
                <w:szCs w:val="22"/>
                <w:lang w:bidi="dv-MV"/>
              </w:rPr>
            </w:pPr>
          </w:p>
          <w:p w14:paraId="2D7ACC4B" w14:textId="77777777" w:rsidR="0090254B" w:rsidRDefault="0090254B" w:rsidP="00A961ED">
            <w:pPr>
              <w:pStyle w:val="Header"/>
              <w:rPr>
                <w:sz w:val="22"/>
                <w:szCs w:val="22"/>
                <w:lang w:val="en-GB" w:bidi="dv-MV"/>
              </w:rPr>
            </w:pPr>
          </w:p>
          <w:p w14:paraId="7D9E3A84" w14:textId="41C13E2B" w:rsidR="00595C1E" w:rsidRPr="00144B98" w:rsidRDefault="005E752D" w:rsidP="00A961ED">
            <w:pPr>
              <w:pStyle w:val="Header"/>
              <w:rPr>
                <w:sz w:val="22"/>
                <w:szCs w:val="22"/>
                <w:lang w:val="en-GB" w:bidi="dv-MV"/>
              </w:rPr>
            </w:pPr>
            <w:r w:rsidRPr="00144B98">
              <w:rPr>
                <w:sz w:val="22"/>
                <w:szCs w:val="22"/>
                <w:lang w:val="en-GB" w:bidi="dv-MV"/>
              </w:rPr>
              <w:t>KN</w:t>
            </w:r>
          </w:p>
          <w:p w14:paraId="65B2E2A1" w14:textId="77777777" w:rsidR="005E752D" w:rsidRPr="00144B98" w:rsidRDefault="005E752D" w:rsidP="00A961ED">
            <w:pPr>
              <w:pStyle w:val="Header"/>
              <w:rPr>
                <w:sz w:val="22"/>
                <w:szCs w:val="22"/>
                <w:lang w:val="en-GB" w:bidi="dv-MV"/>
              </w:rPr>
            </w:pPr>
            <w:r w:rsidRPr="00144B98">
              <w:rPr>
                <w:sz w:val="22"/>
                <w:szCs w:val="22"/>
                <w:lang w:val="en-GB" w:bidi="dv-MV"/>
              </w:rPr>
              <w:t>KS</w:t>
            </w:r>
          </w:p>
          <w:p w14:paraId="68FC3507" w14:textId="77777777" w:rsidR="0006430C" w:rsidRPr="00144B98" w:rsidRDefault="0006430C" w:rsidP="00A961ED">
            <w:pPr>
              <w:pStyle w:val="Header"/>
              <w:rPr>
                <w:sz w:val="22"/>
                <w:szCs w:val="22"/>
                <w:lang w:val="en-GB" w:bidi="dv-MV"/>
              </w:rPr>
            </w:pPr>
          </w:p>
          <w:p w14:paraId="01051D3F" w14:textId="77777777" w:rsidR="005E752D" w:rsidRDefault="005E752D" w:rsidP="00A961ED">
            <w:pPr>
              <w:pStyle w:val="Header"/>
              <w:rPr>
                <w:sz w:val="22"/>
                <w:szCs w:val="22"/>
                <w:lang w:val="en-GB" w:bidi="dv-MV"/>
              </w:rPr>
            </w:pPr>
          </w:p>
          <w:p w14:paraId="6A1BC496" w14:textId="77777777" w:rsidR="001C139C" w:rsidRPr="00144B98" w:rsidRDefault="001C139C" w:rsidP="00A961ED">
            <w:pPr>
              <w:pStyle w:val="Header"/>
              <w:rPr>
                <w:sz w:val="22"/>
                <w:szCs w:val="22"/>
                <w:lang w:val="en-GB" w:bidi="dv-MV"/>
              </w:rPr>
            </w:pPr>
          </w:p>
          <w:p w14:paraId="1409878A" w14:textId="71E1FAD8" w:rsidR="005E752D" w:rsidRPr="00144B98" w:rsidRDefault="005E752D" w:rsidP="00A961ED">
            <w:pPr>
              <w:pStyle w:val="Header"/>
              <w:rPr>
                <w:sz w:val="22"/>
                <w:szCs w:val="22"/>
                <w:lang w:val="en-GB" w:bidi="dv-MV"/>
              </w:rPr>
            </w:pPr>
            <w:r w:rsidRPr="00144B98">
              <w:rPr>
                <w:sz w:val="22"/>
                <w:szCs w:val="22"/>
                <w:lang w:val="en-GB" w:bidi="dv-MV"/>
              </w:rPr>
              <w:t>KN</w:t>
            </w:r>
          </w:p>
        </w:tc>
      </w:tr>
      <w:tr w:rsidR="00064326" w14:paraId="24AF6AA5" w14:textId="77777777" w:rsidTr="00607C77">
        <w:trPr>
          <w:trHeight w:val="476"/>
        </w:trPr>
        <w:tc>
          <w:tcPr>
            <w:tcW w:w="1101" w:type="dxa"/>
            <w:tcBorders>
              <w:bottom w:val="single" w:sz="4" w:space="0" w:color="auto"/>
              <w:right w:val="single" w:sz="4" w:space="0" w:color="auto"/>
            </w:tcBorders>
          </w:tcPr>
          <w:p w14:paraId="6B9EE280" w14:textId="77777777" w:rsidR="00064326" w:rsidRDefault="00064326">
            <w:pPr>
              <w:pStyle w:val="Header"/>
              <w:jc w:val="center"/>
              <w:rPr>
                <w:sz w:val="22"/>
                <w:szCs w:val="22"/>
                <w:lang w:val="en-GB" w:bidi="dv-MV"/>
              </w:rPr>
            </w:pPr>
            <w:r>
              <w:rPr>
                <w:sz w:val="22"/>
                <w:szCs w:val="22"/>
                <w:lang w:val="en-GB" w:bidi="dv-MV"/>
              </w:rPr>
              <w:lastRenderedPageBreak/>
              <w:t>3</w:t>
            </w:r>
          </w:p>
        </w:tc>
        <w:tc>
          <w:tcPr>
            <w:tcW w:w="7512" w:type="dxa"/>
            <w:tcBorders>
              <w:left w:val="single" w:sz="4" w:space="0" w:color="auto"/>
              <w:bottom w:val="single" w:sz="4" w:space="0" w:color="auto"/>
            </w:tcBorders>
          </w:tcPr>
          <w:p w14:paraId="4964384B" w14:textId="7CC4D374" w:rsidR="00607C77" w:rsidRPr="00144B98" w:rsidRDefault="00B30E27" w:rsidP="00DA26DE">
            <w:pPr>
              <w:pStyle w:val="Header"/>
              <w:ind w:left="34"/>
              <w:rPr>
                <w:b/>
                <w:sz w:val="22"/>
                <w:szCs w:val="22"/>
                <w:lang w:val="en-GB" w:bidi="dv-MV"/>
              </w:rPr>
            </w:pPr>
            <w:r w:rsidRPr="00144B98">
              <w:rPr>
                <w:b/>
                <w:sz w:val="22"/>
                <w:szCs w:val="22"/>
                <w:lang w:val="en-GB" w:bidi="dv-MV"/>
              </w:rPr>
              <w:t>LIHNN AGM 2023</w:t>
            </w:r>
            <w:r w:rsidR="007352E1" w:rsidRPr="00144B98">
              <w:rPr>
                <w:b/>
                <w:sz w:val="22"/>
                <w:szCs w:val="22"/>
                <w:lang w:val="en-GB" w:bidi="dv-MV"/>
              </w:rPr>
              <w:t xml:space="preserve"> – </w:t>
            </w:r>
            <w:r w:rsidR="00FE2FE7" w:rsidRPr="00144B98">
              <w:rPr>
                <w:b/>
                <w:sz w:val="22"/>
                <w:szCs w:val="22"/>
                <w:lang w:val="en-GB" w:bidi="dv-MV"/>
              </w:rPr>
              <w:t>HOW DID IT GO?</w:t>
            </w:r>
          </w:p>
          <w:p w14:paraId="0BFF95E7" w14:textId="77777777" w:rsidR="00993A54" w:rsidRPr="00144B98" w:rsidRDefault="00993A54" w:rsidP="00DA26DE">
            <w:pPr>
              <w:pStyle w:val="Header"/>
              <w:ind w:left="34"/>
              <w:rPr>
                <w:b/>
                <w:sz w:val="22"/>
                <w:szCs w:val="22"/>
                <w:lang w:val="en-GB" w:bidi="dv-MV"/>
              </w:rPr>
            </w:pPr>
          </w:p>
          <w:p w14:paraId="7FA0C551" w14:textId="70347EFE" w:rsidR="0006430C" w:rsidRDefault="00FD68E7" w:rsidP="00DA26DE">
            <w:pPr>
              <w:pStyle w:val="Header"/>
              <w:ind w:left="34"/>
              <w:rPr>
                <w:bCs/>
                <w:sz w:val="22"/>
                <w:szCs w:val="22"/>
                <w:lang w:val="en-GB" w:bidi="dv-MV"/>
              </w:rPr>
            </w:pPr>
            <w:r>
              <w:rPr>
                <w:bCs/>
                <w:sz w:val="22"/>
                <w:szCs w:val="22"/>
                <w:lang w:val="en-GB" w:bidi="dv-MV"/>
              </w:rPr>
              <w:t>Feedback on the day highlighted:</w:t>
            </w:r>
          </w:p>
          <w:p w14:paraId="692427DC" w14:textId="0671DB2F" w:rsidR="00FD68E7" w:rsidRDefault="00FD68E7" w:rsidP="00212079">
            <w:pPr>
              <w:pStyle w:val="Header"/>
              <w:numPr>
                <w:ilvl w:val="0"/>
                <w:numId w:val="10"/>
              </w:numPr>
              <w:rPr>
                <w:bCs/>
                <w:sz w:val="22"/>
                <w:szCs w:val="22"/>
                <w:lang w:val="en-GB" w:bidi="dv-MV"/>
              </w:rPr>
            </w:pPr>
            <w:r>
              <w:rPr>
                <w:bCs/>
                <w:sz w:val="22"/>
                <w:szCs w:val="22"/>
                <w:lang w:val="en-GB" w:bidi="dv-MV"/>
              </w:rPr>
              <w:t>Good to see everyone in person</w:t>
            </w:r>
            <w:r w:rsidR="00212079">
              <w:rPr>
                <w:bCs/>
                <w:sz w:val="22"/>
                <w:szCs w:val="22"/>
                <w:lang w:val="en-GB" w:bidi="dv-MV"/>
              </w:rPr>
              <w:t xml:space="preserve"> and meet people you haven't met </w:t>
            </w:r>
            <w:proofErr w:type="gramStart"/>
            <w:r w:rsidR="00212079">
              <w:rPr>
                <w:bCs/>
                <w:sz w:val="22"/>
                <w:szCs w:val="22"/>
                <w:lang w:val="en-GB" w:bidi="dv-MV"/>
              </w:rPr>
              <w:t>before</w:t>
            </w:r>
            <w:proofErr w:type="gramEnd"/>
          </w:p>
          <w:p w14:paraId="6267EDF6" w14:textId="78532CC9" w:rsidR="00212079" w:rsidRDefault="00212079" w:rsidP="00212079">
            <w:pPr>
              <w:pStyle w:val="Header"/>
              <w:numPr>
                <w:ilvl w:val="0"/>
                <w:numId w:val="10"/>
              </w:numPr>
              <w:rPr>
                <w:bCs/>
                <w:sz w:val="22"/>
                <w:szCs w:val="22"/>
                <w:lang w:val="en-GB" w:bidi="dv-MV"/>
              </w:rPr>
            </w:pPr>
            <w:r>
              <w:rPr>
                <w:bCs/>
                <w:sz w:val="22"/>
                <w:szCs w:val="22"/>
                <w:lang w:val="en-GB" w:bidi="dv-MV"/>
              </w:rPr>
              <w:t xml:space="preserve">Great for networking </w:t>
            </w:r>
          </w:p>
          <w:p w14:paraId="385FD80F" w14:textId="77DDE2E5" w:rsidR="00212079" w:rsidRDefault="00D2064D" w:rsidP="00212079">
            <w:pPr>
              <w:pStyle w:val="Header"/>
              <w:numPr>
                <w:ilvl w:val="0"/>
                <w:numId w:val="10"/>
              </w:numPr>
              <w:rPr>
                <w:bCs/>
                <w:sz w:val="22"/>
                <w:szCs w:val="22"/>
                <w:lang w:val="en-GB" w:bidi="dv-MV"/>
              </w:rPr>
            </w:pPr>
            <w:r>
              <w:rPr>
                <w:bCs/>
                <w:sz w:val="22"/>
                <w:szCs w:val="22"/>
                <w:lang w:val="en-GB" w:bidi="dv-MV"/>
              </w:rPr>
              <w:t xml:space="preserve">People found Alan's presentation on the new Data course really helpful, wanted to go away and learn </w:t>
            </w:r>
            <w:proofErr w:type="gramStart"/>
            <w:r>
              <w:rPr>
                <w:bCs/>
                <w:sz w:val="22"/>
                <w:szCs w:val="22"/>
                <w:lang w:val="en-GB" w:bidi="dv-MV"/>
              </w:rPr>
              <w:t>more</w:t>
            </w:r>
            <w:proofErr w:type="gramEnd"/>
          </w:p>
          <w:p w14:paraId="684C6418" w14:textId="4A103639" w:rsidR="00CF4ECD" w:rsidRDefault="00CF4ECD" w:rsidP="00212079">
            <w:pPr>
              <w:pStyle w:val="Header"/>
              <w:numPr>
                <w:ilvl w:val="0"/>
                <w:numId w:val="10"/>
              </w:numPr>
              <w:rPr>
                <w:bCs/>
                <w:sz w:val="22"/>
                <w:szCs w:val="22"/>
                <w:lang w:val="en-GB" w:bidi="dv-MV"/>
              </w:rPr>
            </w:pPr>
            <w:r>
              <w:rPr>
                <w:bCs/>
                <w:sz w:val="22"/>
                <w:szCs w:val="22"/>
                <w:lang w:val="en-GB" w:bidi="dv-MV"/>
              </w:rPr>
              <w:t xml:space="preserve">Attendees liked the randomised coffee trial </w:t>
            </w:r>
            <w:proofErr w:type="gramStart"/>
            <w:r>
              <w:rPr>
                <w:bCs/>
                <w:sz w:val="22"/>
                <w:szCs w:val="22"/>
                <w:lang w:val="en-GB" w:bidi="dv-MV"/>
              </w:rPr>
              <w:t>networking</w:t>
            </w:r>
            <w:proofErr w:type="gramEnd"/>
            <w:r>
              <w:rPr>
                <w:bCs/>
                <w:sz w:val="22"/>
                <w:szCs w:val="22"/>
                <w:lang w:val="en-GB" w:bidi="dv-MV"/>
              </w:rPr>
              <w:t xml:space="preserve"> </w:t>
            </w:r>
          </w:p>
          <w:p w14:paraId="4500A739" w14:textId="7363D520" w:rsidR="00C055F1" w:rsidRPr="00144B98" w:rsidRDefault="00C055F1" w:rsidP="00212079">
            <w:pPr>
              <w:pStyle w:val="Header"/>
              <w:numPr>
                <w:ilvl w:val="0"/>
                <w:numId w:val="10"/>
              </w:numPr>
              <w:rPr>
                <w:bCs/>
                <w:sz w:val="22"/>
                <w:szCs w:val="22"/>
                <w:lang w:val="en-GB" w:bidi="dv-MV"/>
              </w:rPr>
            </w:pPr>
            <w:r>
              <w:rPr>
                <w:bCs/>
                <w:sz w:val="22"/>
                <w:szCs w:val="22"/>
                <w:lang w:val="en-GB" w:bidi="dv-MV"/>
              </w:rPr>
              <w:t xml:space="preserve">More feedback will also be captured by a </w:t>
            </w:r>
            <w:proofErr w:type="gramStart"/>
            <w:r>
              <w:rPr>
                <w:bCs/>
                <w:sz w:val="22"/>
                <w:szCs w:val="22"/>
                <w:lang w:val="en-GB" w:bidi="dv-MV"/>
              </w:rPr>
              <w:t>form</w:t>
            </w:r>
            <w:proofErr w:type="gramEnd"/>
            <w:r>
              <w:rPr>
                <w:bCs/>
                <w:sz w:val="22"/>
                <w:szCs w:val="22"/>
                <w:lang w:val="en-GB" w:bidi="dv-MV"/>
              </w:rPr>
              <w:t xml:space="preserve"> </w:t>
            </w:r>
          </w:p>
          <w:p w14:paraId="5ACEF801" w14:textId="77777777" w:rsidR="00B349B7" w:rsidRPr="00144B98" w:rsidRDefault="00B349B7" w:rsidP="00DA26DE">
            <w:pPr>
              <w:pStyle w:val="Header"/>
              <w:ind w:left="34"/>
              <w:rPr>
                <w:bCs/>
                <w:sz w:val="22"/>
                <w:szCs w:val="22"/>
                <w:lang w:val="en-GB" w:bidi="dv-MV"/>
              </w:rPr>
            </w:pPr>
          </w:p>
          <w:p w14:paraId="012C54A0" w14:textId="2546792A" w:rsidR="00B349B7" w:rsidRPr="00144B98" w:rsidRDefault="00B349B7" w:rsidP="00DA26DE">
            <w:pPr>
              <w:pStyle w:val="Header"/>
              <w:ind w:left="34"/>
              <w:rPr>
                <w:bCs/>
                <w:sz w:val="22"/>
                <w:szCs w:val="22"/>
                <w:lang w:val="en-GB" w:bidi="dv-MV"/>
              </w:rPr>
            </w:pPr>
            <w:r w:rsidRPr="00144B98">
              <w:rPr>
                <w:bCs/>
                <w:sz w:val="22"/>
                <w:szCs w:val="22"/>
                <w:lang w:val="en-GB" w:bidi="dv-MV"/>
              </w:rPr>
              <w:t>People really enjoyed the opportunity to meet</w:t>
            </w:r>
            <w:r w:rsidR="00AD703C" w:rsidRPr="00144B98">
              <w:rPr>
                <w:bCs/>
                <w:sz w:val="22"/>
                <w:szCs w:val="22"/>
                <w:lang w:val="en-GB" w:bidi="dv-MV"/>
              </w:rPr>
              <w:t xml:space="preserve"> and network.</w:t>
            </w:r>
          </w:p>
          <w:p w14:paraId="569557A6" w14:textId="1FF2A0D8" w:rsidR="00AD703C" w:rsidRPr="00144B98" w:rsidRDefault="00AD703C" w:rsidP="00DA26DE">
            <w:pPr>
              <w:pStyle w:val="Header"/>
              <w:ind w:left="34"/>
              <w:rPr>
                <w:bCs/>
                <w:sz w:val="22"/>
                <w:szCs w:val="22"/>
                <w:lang w:val="en-GB" w:bidi="dv-MV"/>
              </w:rPr>
            </w:pPr>
            <w:r w:rsidRPr="00144B98">
              <w:rPr>
                <w:bCs/>
                <w:sz w:val="22"/>
                <w:szCs w:val="22"/>
                <w:lang w:val="en-GB" w:bidi="dv-MV"/>
              </w:rPr>
              <w:t>TO asked if we also want to send out a feedback form after the event.</w:t>
            </w:r>
          </w:p>
          <w:p w14:paraId="6BF887CE" w14:textId="30D5FBF9" w:rsidR="006318A4" w:rsidRPr="00144B98" w:rsidRDefault="006318A4" w:rsidP="00DA26DE">
            <w:pPr>
              <w:pStyle w:val="Header"/>
              <w:ind w:left="34"/>
              <w:rPr>
                <w:bCs/>
                <w:sz w:val="22"/>
                <w:szCs w:val="22"/>
                <w:lang w:val="en-GB" w:bidi="dv-MV"/>
              </w:rPr>
            </w:pPr>
            <w:r w:rsidRPr="00144B98">
              <w:rPr>
                <w:bCs/>
                <w:sz w:val="22"/>
                <w:szCs w:val="22"/>
                <w:lang w:val="en-GB" w:bidi="dv-MV"/>
              </w:rPr>
              <w:t xml:space="preserve">Re-issue a call to make sure everyone has access to LIHNN list – Stephen Woods currently runs this – GY to send a message to SW with a </w:t>
            </w:r>
            <w:proofErr w:type="spellStart"/>
            <w:r w:rsidRPr="00144B98">
              <w:rPr>
                <w:bCs/>
                <w:sz w:val="22"/>
                <w:szCs w:val="22"/>
                <w:lang w:val="en-GB" w:bidi="dv-MV"/>
              </w:rPr>
              <w:t>a</w:t>
            </w:r>
            <w:proofErr w:type="spellEnd"/>
            <w:r w:rsidRPr="00144B98">
              <w:rPr>
                <w:bCs/>
                <w:sz w:val="22"/>
                <w:szCs w:val="22"/>
                <w:lang w:val="en-GB" w:bidi="dv-MV"/>
              </w:rPr>
              <w:t xml:space="preserve"> managers list so he can </w:t>
            </w:r>
            <w:proofErr w:type="gramStart"/>
            <w:r w:rsidRPr="00144B98">
              <w:rPr>
                <w:bCs/>
                <w:sz w:val="22"/>
                <w:szCs w:val="22"/>
                <w:lang w:val="en-GB" w:bidi="dv-MV"/>
              </w:rPr>
              <w:t>circulate</w:t>
            </w:r>
            <w:proofErr w:type="gramEnd"/>
          </w:p>
          <w:p w14:paraId="51D1DE5D" w14:textId="77777777" w:rsidR="0006430C" w:rsidRPr="00144B98" w:rsidRDefault="0006430C" w:rsidP="00DA26DE">
            <w:pPr>
              <w:pStyle w:val="Header"/>
              <w:ind w:left="34"/>
              <w:rPr>
                <w:bCs/>
                <w:sz w:val="22"/>
                <w:szCs w:val="22"/>
                <w:lang w:val="en-GB" w:bidi="dv-MV"/>
              </w:rPr>
            </w:pPr>
          </w:p>
          <w:p w14:paraId="3328C521" w14:textId="77AC3495" w:rsidR="0006430C" w:rsidRPr="00144B98" w:rsidRDefault="0006430C" w:rsidP="00DA26DE">
            <w:pPr>
              <w:pStyle w:val="Header"/>
              <w:ind w:left="34"/>
              <w:rPr>
                <w:bCs/>
                <w:sz w:val="22"/>
                <w:szCs w:val="22"/>
                <w:lang w:val="en-GB" w:bidi="dv-MV"/>
              </w:rPr>
            </w:pPr>
            <w:r w:rsidRPr="00144B98">
              <w:rPr>
                <w:bCs/>
                <w:sz w:val="22"/>
                <w:szCs w:val="22"/>
                <w:lang w:val="en-GB" w:bidi="dv-MV"/>
              </w:rPr>
              <w:t>KN to share slides</w:t>
            </w:r>
            <w:r w:rsidR="00B349B7" w:rsidRPr="00144B98">
              <w:rPr>
                <w:bCs/>
                <w:sz w:val="22"/>
                <w:szCs w:val="22"/>
                <w:lang w:val="en-GB" w:bidi="dv-MV"/>
              </w:rPr>
              <w:t xml:space="preserve">, links, and group updates </w:t>
            </w:r>
            <w:r w:rsidRPr="00144B98">
              <w:rPr>
                <w:bCs/>
                <w:sz w:val="22"/>
                <w:szCs w:val="22"/>
                <w:lang w:val="en-GB" w:bidi="dv-MV"/>
              </w:rPr>
              <w:t>from</w:t>
            </w:r>
            <w:r w:rsidR="00B349B7" w:rsidRPr="00144B98">
              <w:rPr>
                <w:bCs/>
                <w:sz w:val="22"/>
                <w:szCs w:val="22"/>
                <w:lang w:val="en-GB" w:bidi="dv-MV"/>
              </w:rPr>
              <w:t xml:space="preserve"> the</w:t>
            </w:r>
            <w:r w:rsidRPr="00144B98">
              <w:rPr>
                <w:bCs/>
                <w:sz w:val="22"/>
                <w:szCs w:val="22"/>
                <w:lang w:val="en-GB" w:bidi="dv-MV"/>
              </w:rPr>
              <w:t xml:space="preserve"> day via </w:t>
            </w:r>
            <w:proofErr w:type="spellStart"/>
            <w:proofErr w:type="gramStart"/>
            <w:r w:rsidRPr="00144B98">
              <w:rPr>
                <w:bCs/>
                <w:sz w:val="22"/>
                <w:szCs w:val="22"/>
                <w:lang w:val="en-GB" w:bidi="dv-MV"/>
              </w:rPr>
              <w:t>LIHNNlist</w:t>
            </w:r>
            <w:proofErr w:type="spellEnd"/>
            <w:proofErr w:type="gramEnd"/>
            <w:r w:rsidR="00B349B7" w:rsidRPr="00144B98">
              <w:rPr>
                <w:bCs/>
                <w:sz w:val="22"/>
                <w:szCs w:val="22"/>
                <w:lang w:val="en-GB" w:bidi="dv-MV"/>
              </w:rPr>
              <w:t xml:space="preserve"> </w:t>
            </w:r>
          </w:p>
          <w:p w14:paraId="7B00BB40" w14:textId="77777777" w:rsidR="00B349B7" w:rsidRPr="00144B98" w:rsidRDefault="00B349B7" w:rsidP="00DA26DE">
            <w:pPr>
              <w:pStyle w:val="Header"/>
              <w:ind w:left="34"/>
              <w:rPr>
                <w:bCs/>
                <w:sz w:val="22"/>
                <w:szCs w:val="22"/>
                <w:lang w:val="en-GB" w:bidi="dv-MV"/>
              </w:rPr>
            </w:pPr>
          </w:p>
          <w:p w14:paraId="6D7917D1" w14:textId="63D0E26F" w:rsidR="00B349B7" w:rsidRPr="00144B98" w:rsidRDefault="00B349B7" w:rsidP="00DA26DE">
            <w:pPr>
              <w:pStyle w:val="Header"/>
              <w:ind w:left="34"/>
              <w:rPr>
                <w:bCs/>
                <w:sz w:val="22"/>
                <w:szCs w:val="22"/>
                <w:lang w:val="en-GB" w:bidi="dv-MV"/>
              </w:rPr>
            </w:pPr>
            <w:r w:rsidRPr="00144B98">
              <w:rPr>
                <w:bCs/>
                <w:sz w:val="22"/>
                <w:szCs w:val="22"/>
                <w:lang w:val="en-GB" w:bidi="dv-MV"/>
              </w:rPr>
              <w:t xml:space="preserve">GY commented that the introduction from Chair was really good and wondered if a voiceover on the slides would add </w:t>
            </w:r>
            <w:proofErr w:type="gramStart"/>
            <w:r w:rsidRPr="00144B98">
              <w:rPr>
                <w:bCs/>
                <w:sz w:val="22"/>
                <w:szCs w:val="22"/>
                <w:lang w:val="en-GB" w:bidi="dv-MV"/>
              </w:rPr>
              <w:t>something</w:t>
            </w:r>
            <w:proofErr w:type="gramEnd"/>
          </w:p>
          <w:p w14:paraId="784E91C4" w14:textId="718D2EF4" w:rsidR="00B349B7" w:rsidRPr="00144B98" w:rsidRDefault="00B349B7" w:rsidP="00DA26DE">
            <w:pPr>
              <w:pStyle w:val="Header"/>
              <w:ind w:left="34"/>
              <w:rPr>
                <w:bCs/>
                <w:sz w:val="22"/>
                <w:szCs w:val="22"/>
                <w:lang w:val="en-GB" w:bidi="dv-MV"/>
              </w:rPr>
            </w:pPr>
            <w:r w:rsidRPr="00144B98">
              <w:rPr>
                <w:bCs/>
                <w:sz w:val="22"/>
                <w:szCs w:val="22"/>
                <w:lang w:val="en-GB" w:bidi="dv-MV"/>
              </w:rPr>
              <w:t xml:space="preserve">GY also mentioned the website and sustainability </w:t>
            </w:r>
            <w:proofErr w:type="gramStart"/>
            <w:r w:rsidRPr="00144B98">
              <w:rPr>
                <w:bCs/>
                <w:sz w:val="22"/>
                <w:szCs w:val="22"/>
                <w:lang w:val="en-GB" w:bidi="dv-MV"/>
              </w:rPr>
              <w:t>e.g.</w:t>
            </w:r>
            <w:proofErr w:type="gramEnd"/>
            <w:r w:rsidRPr="00144B98">
              <w:rPr>
                <w:bCs/>
                <w:sz w:val="22"/>
                <w:szCs w:val="22"/>
                <w:lang w:val="en-GB" w:bidi="dv-MV"/>
              </w:rPr>
              <w:t xml:space="preserve"> for storing recordings</w:t>
            </w:r>
          </w:p>
          <w:p w14:paraId="24BC627E" w14:textId="78A9F678" w:rsidR="00B349B7" w:rsidRPr="00144B98" w:rsidRDefault="00B349B7" w:rsidP="00DA26DE">
            <w:pPr>
              <w:pStyle w:val="Header"/>
              <w:ind w:left="34"/>
              <w:rPr>
                <w:bCs/>
                <w:sz w:val="22"/>
                <w:szCs w:val="22"/>
                <w:lang w:val="en-GB" w:bidi="dv-MV"/>
              </w:rPr>
            </w:pPr>
            <w:r w:rsidRPr="00144B98">
              <w:rPr>
                <w:bCs/>
                <w:sz w:val="22"/>
                <w:szCs w:val="22"/>
                <w:lang w:val="en-GB" w:bidi="dv-MV"/>
              </w:rPr>
              <w:t xml:space="preserve">TO </w:t>
            </w:r>
            <w:proofErr w:type="gramStart"/>
            <w:r w:rsidRPr="00144B98">
              <w:rPr>
                <w:bCs/>
                <w:sz w:val="22"/>
                <w:szCs w:val="22"/>
                <w:lang w:val="en-GB" w:bidi="dv-MV"/>
              </w:rPr>
              <w:t>mentioned</w:t>
            </w:r>
            <w:proofErr w:type="gramEnd"/>
            <w:r w:rsidRPr="00144B98">
              <w:rPr>
                <w:bCs/>
                <w:sz w:val="22"/>
                <w:szCs w:val="22"/>
                <w:lang w:val="en-GB" w:bidi="dv-MV"/>
              </w:rPr>
              <w:t xml:space="preserve"> the </w:t>
            </w:r>
            <w:proofErr w:type="spellStart"/>
            <w:r w:rsidRPr="00144B98">
              <w:rPr>
                <w:bCs/>
                <w:sz w:val="22"/>
                <w:szCs w:val="22"/>
                <w:lang w:val="en-GB" w:bidi="dv-MV"/>
              </w:rPr>
              <w:t>BlueHost</w:t>
            </w:r>
            <w:proofErr w:type="spellEnd"/>
            <w:r w:rsidRPr="00144B98">
              <w:rPr>
                <w:bCs/>
                <w:sz w:val="22"/>
                <w:szCs w:val="22"/>
                <w:lang w:val="en-GB" w:bidi="dv-MV"/>
              </w:rPr>
              <w:t xml:space="preserve"> </w:t>
            </w:r>
            <w:r w:rsidR="003515CB" w:rsidRPr="00144B98">
              <w:rPr>
                <w:bCs/>
                <w:sz w:val="22"/>
                <w:szCs w:val="22"/>
                <w:lang w:val="en-GB" w:bidi="dv-MV"/>
              </w:rPr>
              <w:t xml:space="preserve">system </w:t>
            </w:r>
            <w:r w:rsidRPr="00144B98">
              <w:rPr>
                <w:bCs/>
                <w:sz w:val="22"/>
                <w:szCs w:val="22"/>
                <w:lang w:val="en-GB" w:bidi="dv-MV"/>
              </w:rPr>
              <w:t>as an option</w:t>
            </w:r>
          </w:p>
          <w:p w14:paraId="5D612CD1" w14:textId="02273EF3" w:rsidR="00B003E2" w:rsidRPr="00144B98" w:rsidRDefault="00B003E2" w:rsidP="00DA26DE">
            <w:pPr>
              <w:pStyle w:val="Header"/>
              <w:ind w:left="34"/>
              <w:rPr>
                <w:bCs/>
                <w:sz w:val="22"/>
                <w:szCs w:val="22"/>
                <w:lang w:val="en-GB" w:bidi="dv-MV"/>
              </w:rPr>
            </w:pPr>
            <w:r w:rsidRPr="00144B98">
              <w:rPr>
                <w:bCs/>
                <w:sz w:val="22"/>
                <w:szCs w:val="22"/>
                <w:lang w:val="en-GB" w:bidi="dv-MV"/>
              </w:rPr>
              <w:t xml:space="preserve">KS to add website to agenda for next </w:t>
            </w:r>
            <w:proofErr w:type="gramStart"/>
            <w:r w:rsidRPr="00144B98">
              <w:rPr>
                <w:bCs/>
                <w:sz w:val="22"/>
                <w:szCs w:val="22"/>
                <w:lang w:val="en-GB" w:bidi="dv-MV"/>
              </w:rPr>
              <w:t>mee</w:t>
            </w:r>
            <w:r w:rsidR="004B0982" w:rsidRPr="00144B98">
              <w:rPr>
                <w:bCs/>
                <w:sz w:val="22"/>
                <w:szCs w:val="22"/>
                <w:lang w:val="en-GB" w:bidi="dv-MV"/>
              </w:rPr>
              <w:t>t</w:t>
            </w:r>
            <w:r w:rsidRPr="00144B98">
              <w:rPr>
                <w:bCs/>
                <w:sz w:val="22"/>
                <w:szCs w:val="22"/>
                <w:lang w:val="en-GB" w:bidi="dv-MV"/>
              </w:rPr>
              <w:t>ing</w:t>
            </w:r>
            <w:proofErr w:type="gramEnd"/>
          </w:p>
          <w:p w14:paraId="31354D4F" w14:textId="77777777" w:rsidR="00B349B7" w:rsidRPr="00144B98" w:rsidRDefault="00B349B7" w:rsidP="00DA26DE">
            <w:pPr>
              <w:pStyle w:val="Header"/>
              <w:ind w:left="34"/>
              <w:rPr>
                <w:bCs/>
                <w:sz w:val="22"/>
                <w:szCs w:val="22"/>
                <w:lang w:val="en-GB" w:bidi="dv-MV"/>
              </w:rPr>
            </w:pPr>
          </w:p>
          <w:p w14:paraId="0C85E7F3" w14:textId="5D1DD737" w:rsidR="00B349B7" w:rsidRPr="00144B98" w:rsidRDefault="00B349B7" w:rsidP="00DA26DE">
            <w:pPr>
              <w:pStyle w:val="Header"/>
              <w:ind w:left="34"/>
              <w:rPr>
                <w:bCs/>
                <w:sz w:val="22"/>
                <w:szCs w:val="22"/>
                <w:lang w:val="en-GB" w:bidi="dv-MV"/>
              </w:rPr>
            </w:pPr>
            <w:r w:rsidRPr="00144B98">
              <w:rPr>
                <w:bCs/>
                <w:sz w:val="22"/>
                <w:szCs w:val="22"/>
                <w:lang w:val="en-GB" w:bidi="dv-MV"/>
              </w:rPr>
              <w:t xml:space="preserve">KN to put a meeting in for SS, TO and KN to record their intros so it can be </w:t>
            </w:r>
            <w:proofErr w:type="gramStart"/>
            <w:r w:rsidRPr="00144B98">
              <w:rPr>
                <w:bCs/>
                <w:sz w:val="22"/>
                <w:szCs w:val="22"/>
                <w:lang w:val="en-GB" w:bidi="dv-MV"/>
              </w:rPr>
              <w:t>shared</w:t>
            </w:r>
            <w:proofErr w:type="gramEnd"/>
          </w:p>
          <w:p w14:paraId="09CD3245" w14:textId="77777777" w:rsidR="00B349B7" w:rsidRPr="00144B98" w:rsidRDefault="00B349B7" w:rsidP="00DA26DE">
            <w:pPr>
              <w:pStyle w:val="Header"/>
              <w:ind w:left="34"/>
              <w:rPr>
                <w:bCs/>
                <w:sz w:val="22"/>
                <w:szCs w:val="22"/>
                <w:lang w:val="en-GB" w:bidi="dv-MV"/>
              </w:rPr>
            </w:pPr>
          </w:p>
          <w:p w14:paraId="437BE2A4" w14:textId="2AAF2D49" w:rsidR="00AD703C" w:rsidRPr="00144B98" w:rsidRDefault="00AD703C" w:rsidP="00DA26DE">
            <w:pPr>
              <w:pStyle w:val="Header"/>
              <w:ind w:left="34"/>
              <w:rPr>
                <w:bCs/>
                <w:sz w:val="22"/>
                <w:szCs w:val="22"/>
                <w:lang w:val="en-GB" w:bidi="dv-MV"/>
              </w:rPr>
            </w:pPr>
            <w:r w:rsidRPr="00144B98">
              <w:rPr>
                <w:bCs/>
                <w:sz w:val="22"/>
                <w:szCs w:val="22"/>
                <w:lang w:val="en-GB" w:bidi="dv-MV"/>
              </w:rPr>
              <w:t>Raised at AGM about raising the membership fees to ensure sustainability</w:t>
            </w:r>
            <w:r w:rsidR="00C63623" w:rsidRPr="00144B98">
              <w:rPr>
                <w:bCs/>
                <w:sz w:val="22"/>
                <w:szCs w:val="22"/>
                <w:lang w:val="en-GB" w:bidi="dv-MV"/>
              </w:rPr>
              <w:t>, might require reinstating the membership secretary.</w:t>
            </w:r>
          </w:p>
          <w:p w14:paraId="6419E221" w14:textId="5B2A5365" w:rsidR="00C63623" w:rsidRPr="00144B98" w:rsidRDefault="00C63623" w:rsidP="00DA26DE">
            <w:pPr>
              <w:pStyle w:val="Header"/>
              <w:ind w:left="34"/>
              <w:rPr>
                <w:bCs/>
                <w:sz w:val="22"/>
                <w:szCs w:val="22"/>
                <w:lang w:val="en-GB" w:bidi="dv-MV"/>
              </w:rPr>
            </w:pPr>
            <w:r w:rsidRPr="00144B98">
              <w:rPr>
                <w:bCs/>
                <w:sz w:val="22"/>
                <w:szCs w:val="22"/>
                <w:lang w:val="en-GB" w:bidi="dv-MV"/>
              </w:rPr>
              <w:t xml:space="preserve">GY said she </w:t>
            </w:r>
            <w:proofErr w:type="gramStart"/>
            <w:r w:rsidRPr="00144B98">
              <w:rPr>
                <w:bCs/>
                <w:sz w:val="22"/>
                <w:szCs w:val="22"/>
                <w:lang w:val="en-GB" w:bidi="dv-MV"/>
              </w:rPr>
              <w:t>will</w:t>
            </w:r>
            <w:proofErr w:type="gramEnd"/>
            <w:r w:rsidRPr="00144B98">
              <w:rPr>
                <w:bCs/>
                <w:sz w:val="22"/>
                <w:szCs w:val="22"/>
                <w:lang w:val="en-GB" w:bidi="dv-MV"/>
              </w:rPr>
              <w:t xml:space="preserve"> able to gather information on staffing from stats return for headcount of services so we could get a sense of the impact </w:t>
            </w:r>
            <w:r w:rsidR="00467D3F" w:rsidRPr="00144B98">
              <w:rPr>
                <w:bCs/>
                <w:sz w:val="22"/>
                <w:szCs w:val="22"/>
                <w:lang w:val="en-GB" w:bidi="dv-MV"/>
              </w:rPr>
              <w:t>for next meeting</w:t>
            </w:r>
          </w:p>
          <w:p w14:paraId="46345DC1" w14:textId="2A16383D" w:rsidR="00C63623" w:rsidRPr="00144B98" w:rsidRDefault="00C63623" w:rsidP="00DA26DE">
            <w:pPr>
              <w:pStyle w:val="Header"/>
              <w:ind w:left="34"/>
              <w:rPr>
                <w:bCs/>
                <w:sz w:val="22"/>
                <w:szCs w:val="22"/>
                <w:lang w:val="en-GB" w:bidi="dv-MV"/>
              </w:rPr>
            </w:pPr>
            <w:r w:rsidRPr="00144B98">
              <w:rPr>
                <w:bCs/>
                <w:sz w:val="22"/>
                <w:szCs w:val="22"/>
                <w:lang w:val="en-GB" w:bidi="dv-MV"/>
              </w:rPr>
              <w:t xml:space="preserve">TO </w:t>
            </w:r>
            <w:proofErr w:type="spellStart"/>
            <w:r w:rsidRPr="00144B98">
              <w:rPr>
                <w:bCs/>
                <w:sz w:val="22"/>
                <w:szCs w:val="22"/>
                <w:lang w:val="en-GB" w:bidi="dv-MV"/>
              </w:rPr>
              <w:t>to</w:t>
            </w:r>
            <w:proofErr w:type="spellEnd"/>
            <w:r w:rsidRPr="00144B98">
              <w:rPr>
                <w:bCs/>
                <w:sz w:val="22"/>
                <w:szCs w:val="22"/>
                <w:lang w:val="en-GB" w:bidi="dv-MV"/>
              </w:rPr>
              <w:t xml:space="preserve"> email Helen Swales to find out how </w:t>
            </w:r>
            <w:proofErr w:type="spellStart"/>
            <w:r w:rsidRPr="00144B98">
              <w:rPr>
                <w:bCs/>
                <w:sz w:val="22"/>
                <w:szCs w:val="22"/>
                <w:lang w:val="en-GB" w:bidi="dv-MV"/>
              </w:rPr>
              <w:t>YOHLNet</w:t>
            </w:r>
            <w:proofErr w:type="spellEnd"/>
            <w:r w:rsidRPr="00144B98">
              <w:rPr>
                <w:bCs/>
                <w:sz w:val="22"/>
                <w:szCs w:val="22"/>
                <w:lang w:val="en-GB" w:bidi="dv-MV"/>
              </w:rPr>
              <w:t xml:space="preserve"> membership model works</w:t>
            </w:r>
          </w:p>
          <w:p w14:paraId="7CDCAF46" w14:textId="0CBC5FD7" w:rsidR="00C63623" w:rsidRPr="00144B98" w:rsidRDefault="00C63623" w:rsidP="00DA26DE">
            <w:pPr>
              <w:pStyle w:val="Header"/>
              <w:ind w:left="34"/>
              <w:rPr>
                <w:bCs/>
                <w:sz w:val="22"/>
                <w:szCs w:val="22"/>
                <w:lang w:val="en-GB" w:bidi="dv-MV"/>
              </w:rPr>
            </w:pPr>
            <w:r w:rsidRPr="00144B98">
              <w:rPr>
                <w:bCs/>
                <w:sz w:val="22"/>
                <w:szCs w:val="22"/>
                <w:lang w:val="en-GB" w:bidi="dv-MV"/>
              </w:rPr>
              <w:t>GY to have a conversation about partnership conversation with Academic Libraries North (Nicky Freeman)</w:t>
            </w:r>
          </w:p>
          <w:p w14:paraId="674FB04C" w14:textId="11617CA4" w:rsidR="00467D3F" w:rsidRPr="00144B98" w:rsidRDefault="00467D3F" w:rsidP="00DA26DE">
            <w:pPr>
              <w:pStyle w:val="Header"/>
              <w:ind w:left="34"/>
              <w:rPr>
                <w:bCs/>
                <w:sz w:val="22"/>
                <w:szCs w:val="22"/>
                <w:lang w:val="en-GB" w:bidi="dv-MV"/>
              </w:rPr>
            </w:pPr>
            <w:r w:rsidRPr="00144B98">
              <w:rPr>
                <w:bCs/>
                <w:sz w:val="22"/>
                <w:szCs w:val="22"/>
                <w:lang w:val="en-GB" w:bidi="dv-MV"/>
              </w:rPr>
              <w:t xml:space="preserve">TO </w:t>
            </w:r>
            <w:proofErr w:type="spellStart"/>
            <w:r w:rsidRPr="00144B98">
              <w:rPr>
                <w:bCs/>
                <w:sz w:val="22"/>
                <w:szCs w:val="22"/>
                <w:lang w:val="en-GB" w:bidi="dv-MV"/>
              </w:rPr>
              <w:t>to</w:t>
            </w:r>
            <w:proofErr w:type="spellEnd"/>
            <w:r w:rsidRPr="00144B98">
              <w:rPr>
                <w:bCs/>
                <w:sz w:val="22"/>
                <w:szCs w:val="22"/>
                <w:lang w:val="en-GB" w:bidi="dv-MV"/>
              </w:rPr>
              <w:t xml:space="preserve"> bring figures for next meeting</w:t>
            </w:r>
          </w:p>
          <w:p w14:paraId="7BD6E5A4" w14:textId="03EBE25E" w:rsidR="00AD703C" w:rsidRPr="00144B98" w:rsidRDefault="00AD703C" w:rsidP="00DA26DE">
            <w:pPr>
              <w:pStyle w:val="Header"/>
              <w:ind w:left="34"/>
              <w:rPr>
                <w:bCs/>
                <w:sz w:val="22"/>
                <w:szCs w:val="22"/>
                <w:lang w:val="en-GB" w:bidi="dv-MV"/>
              </w:rPr>
            </w:pPr>
            <w:r w:rsidRPr="00144B98">
              <w:rPr>
                <w:bCs/>
                <w:sz w:val="22"/>
                <w:szCs w:val="22"/>
                <w:lang w:val="en-GB" w:bidi="dv-MV"/>
              </w:rPr>
              <w:t xml:space="preserve">KS to add </w:t>
            </w:r>
            <w:r w:rsidR="00C63623" w:rsidRPr="00144B98">
              <w:rPr>
                <w:bCs/>
                <w:sz w:val="22"/>
                <w:szCs w:val="22"/>
                <w:lang w:val="en-GB" w:bidi="dv-MV"/>
              </w:rPr>
              <w:t xml:space="preserve">membership fees </w:t>
            </w:r>
            <w:r w:rsidRPr="00144B98">
              <w:rPr>
                <w:bCs/>
                <w:sz w:val="22"/>
                <w:szCs w:val="22"/>
                <w:lang w:val="en-GB" w:bidi="dv-MV"/>
              </w:rPr>
              <w:t xml:space="preserve">to </w:t>
            </w:r>
            <w:r w:rsidR="00C63623" w:rsidRPr="00144B98">
              <w:rPr>
                <w:bCs/>
                <w:sz w:val="22"/>
                <w:szCs w:val="22"/>
                <w:lang w:val="en-GB" w:bidi="dv-MV"/>
              </w:rPr>
              <w:t xml:space="preserve">next </w:t>
            </w:r>
            <w:proofErr w:type="gramStart"/>
            <w:r w:rsidRPr="00144B98">
              <w:rPr>
                <w:bCs/>
                <w:sz w:val="22"/>
                <w:szCs w:val="22"/>
                <w:lang w:val="en-GB" w:bidi="dv-MV"/>
              </w:rPr>
              <w:t>agenda</w:t>
            </w:r>
            <w:proofErr w:type="gramEnd"/>
          </w:p>
          <w:p w14:paraId="63F703CA" w14:textId="76F6B3D3" w:rsidR="00633448" w:rsidRPr="00144B98" w:rsidRDefault="00633448" w:rsidP="00DA26DE">
            <w:pPr>
              <w:pStyle w:val="Header"/>
              <w:ind w:left="34"/>
              <w:rPr>
                <w:bCs/>
                <w:sz w:val="22"/>
                <w:szCs w:val="22"/>
                <w:lang w:val="en-GB" w:bidi="dv-MV"/>
              </w:rPr>
            </w:pPr>
            <w:r w:rsidRPr="00144B98">
              <w:rPr>
                <w:bCs/>
                <w:sz w:val="22"/>
                <w:szCs w:val="22"/>
                <w:lang w:val="en-GB" w:bidi="dv-MV"/>
              </w:rPr>
              <w:t>SS suggested creating an options appraisal, combined with a value opposition, that couple be shared with network members and public libraries etc.</w:t>
            </w:r>
          </w:p>
          <w:p w14:paraId="2D88D8B9" w14:textId="52C70903" w:rsidR="00633448" w:rsidRDefault="00633448" w:rsidP="00DA26DE">
            <w:pPr>
              <w:pStyle w:val="Header"/>
              <w:ind w:left="34"/>
              <w:rPr>
                <w:bCs/>
                <w:sz w:val="22"/>
                <w:szCs w:val="22"/>
                <w:lang w:val="en-GB" w:bidi="dv-MV"/>
              </w:rPr>
            </w:pPr>
            <w:r w:rsidRPr="00144B98">
              <w:rPr>
                <w:bCs/>
                <w:sz w:val="22"/>
                <w:szCs w:val="22"/>
                <w:lang w:val="en-GB" w:bidi="dv-MV"/>
              </w:rPr>
              <w:t xml:space="preserve">TO </w:t>
            </w:r>
            <w:proofErr w:type="gramStart"/>
            <w:r w:rsidRPr="00144B98">
              <w:rPr>
                <w:bCs/>
                <w:sz w:val="22"/>
                <w:szCs w:val="22"/>
                <w:lang w:val="en-GB" w:bidi="dv-MV"/>
              </w:rPr>
              <w:t>suggested</w:t>
            </w:r>
            <w:proofErr w:type="gramEnd"/>
            <w:r w:rsidRPr="00144B98">
              <w:rPr>
                <w:bCs/>
                <w:sz w:val="22"/>
                <w:szCs w:val="22"/>
                <w:lang w:val="en-GB" w:bidi="dv-MV"/>
              </w:rPr>
              <w:t xml:space="preserve"> a committee working group or extraordinary in-person meeting to discuss committee issues</w:t>
            </w:r>
          </w:p>
          <w:p w14:paraId="2A0EA6F8" w14:textId="0E4635D8" w:rsidR="00B467FE" w:rsidRPr="00144B98" w:rsidRDefault="00B467FE" w:rsidP="00DA26DE">
            <w:pPr>
              <w:pStyle w:val="Header"/>
              <w:ind w:left="34"/>
              <w:rPr>
                <w:bCs/>
                <w:sz w:val="22"/>
                <w:szCs w:val="22"/>
                <w:lang w:val="en-GB" w:bidi="dv-MV"/>
              </w:rPr>
            </w:pPr>
            <w:r>
              <w:rPr>
                <w:bCs/>
                <w:sz w:val="22"/>
                <w:szCs w:val="22"/>
                <w:lang w:val="en-GB" w:bidi="dv-MV"/>
              </w:rPr>
              <w:lastRenderedPageBreak/>
              <w:t xml:space="preserve">KN to send invite for extraordinary in-person meeting to discuss committee issues </w:t>
            </w:r>
            <w:proofErr w:type="gramStart"/>
            <w:r w:rsidRPr="00144B98">
              <w:rPr>
                <w:bCs/>
                <w:sz w:val="22"/>
                <w:szCs w:val="22"/>
                <w:lang w:val="en-GB" w:bidi="dv-MV"/>
              </w:rPr>
              <w:t>e.g.</w:t>
            </w:r>
            <w:proofErr w:type="gramEnd"/>
            <w:r w:rsidRPr="00144B98">
              <w:rPr>
                <w:bCs/>
                <w:sz w:val="22"/>
                <w:szCs w:val="22"/>
                <w:lang w:val="en-GB" w:bidi="dv-MV"/>
              </w:rPr>
              <w:t xml:space="preserve"> partnership working, website, branding LIHNN, future structure, getting message out, to LIHNN and supporting projects</w:t>
            </w:r>
          </w:p>
          <w:p w14:paraId="0ECAEE0D" w14:textId="4AF01718" w:rsidR="00633448" w:rsidRPr="00144B98" w:rsidRDefault="00633448" w:rsidP="00DA26DE">
            <w:pPr>
              <w:pStyle w:val="Header"/>
              <w:ind w:left="34"/>
              <w:rPr>
                <w:bCs/>
                <w:sz w:val="22"/>
                <w:szCs w:val="22"/>
                <w:lang w:val="en-GB" w:bidi="dv-MV"/>
              </w:rPr>
            </w:pPr>
            <w:r w:rsidRPr="00144B98">
              <w:rPr>
                <w:bCs/>
                <w:sz w:val="22"/>
                <w:szCs w:val="22"/>
                <w:lang w:val="en-GB" w:bidi="dv-MV"/>
              </w:rPr>
              <w:t xml:space="preserve">GY also suggested a conversation with HLG at some point as there will be an overlap in membership </w:t>
            </w:r>
            <w:proofErr w:type="gramStart"/>
            <w:r w:rsidRPr="00144B98">
              <w:rPr>
                <w:bCs/>
                <w:sz w:val="22"/>
                <w:szCs w:val="22"/>
                <w:lang w:val="en-GB" w:bidi="dv-MV"/>
              </w:rPr>
              <w:t>e.g.</w:t>
            </w:r>
            <w:proofErr w:type="gramEnd"/>
            <w:r w:rsidRPr="00144B98">
              <w:rPr>
                <w:bCs/>
                <w:sz w:val="22"/>
                <w:szCs w:val="22"/>
                <w:lang w:val="en-GB" w:bidi="dv-MV"/>
              </w:rPr>
              <w:t xml:space="preserve"> a stand for LIHNN at HLG</w:t>
            </w:r>
            <w:r w:rsidR="00FC3E09" w:rsidRPr="00144B98">
              <w:rPr>
                <w:bCs/>
                <w:sz w:val="22"/>
                <w:szCs w:val="22"/>
                <w:lang w:val="en-GB" w:bidi="dv-MV"/>
              </w:rPr>
              <w:t xml:space="preserve"> so we have a presence</w:t>
            </w:r>
          </w:p>
          <w:p w14:paraId="2E55D1E2" w14:textId="2F270A79" w:rsidR="00FC3E09" w:rsidRDefault="008D0796" w:rsidP="00FC3E09">
            <w:pPr>
              <w:rPr>
                <w:bCs/>
                <w:sz w:val="22"/>
                <w:szCs w:val="22"/>
                <w:lang w:val="en-GB" w:bidi="dv-MV"/>
              </w:rPr>
            </w:pPr>
            <w:r>
              <w:rPr>
                <w:bCs/>
                <w:sz w:val="22"/>
                <w:szCs w:val="22"/>
                <w:lang w:val="en-GB" w:bidi="dv-MV"/>
              </w:rPr>
              <w:t xml:space="preserve">Committee discussed </w:t>
            </w:r>
            <w:r w:rsidR="00FC3E09" w:rsidRPr="00144B98">
              <w:rPr>
                <w:bCs/>
                <w:sz w:val="22"/>
                <w:szCs w:val="22"/>
                <w:lang w:val="en-GB" w:bidi="dv-MV"/>
              </w:rPr>
              <w:t xml:space="preserve">whether we need a social secretary </w:t>
            </w:r>
            <w:r w:rsidR="00BD7EDE">
              <w:rPr>
                <w:bCs/>
                <w:sz w:val="22"/>
                <w:szCs w:val="22"/>
                <w:lang w:val="en-GB" w:bidi="dv-MV"/>
              </w:rPr>
              <w:t xml:space="preserve">– KS to add to agenda with Vice-Chair for next </w:t>
            </w:r>
            <w:proofErr w:type="gramStart"/>
            <w:r w:rsidR="00BD7EDE">
              <w:rPr>
                <w:bCs/>
                <w:sz w:val="22"/>
                <w:szCs w:val="22"/>
                <w:lang w:val="en-GB" w:bidi="dv-MV"/>
              </w:rPr>
              <w:t>meeting</w:t>
            </w:r>
            <w:proofErr w:type="gramEnd"/>
          </w:p>
          <w:p w14:paraId="2FF6814F" w14:textId="77777777" w:rsidR="00BD7EDE" w:rsidRPr="00144B98" w:rsidRDefault="00BD7EDE" w:rsidP="00FC3E09">
            <w:pPr>
              <w:rPr>
                <w:bCs/>
                <w:sz w:val="22"/>
                <w:szCs w:val="22"/>
                <w:lang w:val="en-GB" w:bidi="dv-MV"/>
              </w:rPr>
            </w:pPr>
          </w:p>
          <w:p w14:paraId="58C3A517" w14:textId="17749D99" w:rsidR="00FC3E09" w:rsidRPr="00144B98" w:rsidRDefault="00FC3E09" w:rsidP="00FC3E09">
            <w:pPr>
              <w:rPr>
                <w:bCs/>
                <w:sz w:val="22"/>
                <w:szCs w:val="22"/>
                <w:lang w:val="en-GB" w:bidi="dv-MV"/>
              </w:rPr>
            </w:pPr>
            <w:r w:rsidRPr="00144B98">
              <w:rPr>
                <w:bCs/>
                <w:sz w:val="22"/>
                <w:szCs w:val="22"/>
                <w:lang w:val="en-GB" w:bidi="dv-MV"/>
              </w:rPr>
              <w:t xml:space="preserve">GY recommended encouraging </w:t>
            </w:r>
            <w:r w:rsidR="0019455A">
              <w:rPr>
                <w:bCs/>
                <w:sz w:val="22"/>
                <w:szCs w:val="22"/>
                <w:lang w:val="en-GB" w:bidi="dv-MV"/>
              </w:rPr>
              <w:t xml:space="preserve">MMU </w:t>
            </w:r>
            <w:r w:rsidRPr="00144B98">
              <w:rPr>
                <w:bCs/>
                <w:sz w:val="22"/>
                <w:szCs w:val="22"/>
                <w:lang w:val="en-GB" w:bidi="dv-MV"/>
              </w:rPr>
              <w:t>students to join as members on the LIHNN list</w:t>
            </w:r>
            <w:r w:rsidR="006172FB" w:rsidRPr="00144B98">
              <w:rPr>
                <w:bCs/>
                <w:sz w:val="22"/>
                <w:szCs w:val="22"/>
                <w:lang w:val="en-GB" w:bidi="dv-MV"/>
              </w:rPr>
              <w:t xml:space="preserve"> whilst </w:t>
            </w:r>
            <w:proofErr w:type="gramStart"/>
            <w:r w:rsidR="006172FB" w:rsidRPr="00144B98">
              <w:rPr>
                <w:bCs/>
                <w:sz w:val="22"/>
                <w:szCs w:val="22"/>
                <w:lang w:val="en-GB" w:bidi="dv-MV"/>
              </w:rPr>
              <w:t>studying</w:t>
            </w:r>
            <w:proofErr w:type="gramEnd"/>
          </w:p>
          <w:p w14:paraId="06795C29" w14:textId="77777777" w:rsidR="0041719E" w:rsidRPr="00144B98" w:rsidRDefault="0041719E" w:rsidP="0041719E">
            <w:pPr>
              <w:rPr>
                <w:sz w:val="22"/>
                <w:szCs w:val="22"/>
              </w:rPr>
            </w:pPr>
            <w:r>
              <w:rPr>
                <w:sz w:val="22"/>
                <w:szCs w:val="22"/>
              </w:rPr>
              <w:t>KS to email groups for updates in advance of committee meetings</w:t>
            </w:r>
          </w:p>
          <w:p w14:paraId="06A9A988" w14:textId="5A35ADD7" w:rsidR="00FF2085" w:rsidRPr="00144B98" w:rsidRDefault="00FF2085" w:rsidP="00FC3E09">
            <w:pPr>
              <w:rPr>
                <w:bCs/>
                <w:sz w:val="22"/>
                <w:szCs w:val="22"/>
                <w:lang w:val="en-GB" w:bidi="dv-MV"/>
              </w:rPr>
            </w:pPr>
          </w:p>
        </w:tc>
        <w:tc>
          <w:tcPr>
            <w:tcW w:w="1560" w:type="dxa"/>
            <w:tcBorders>
              <w:bottom w:val="single" w:sz="4" w:space="0" w:color="auto"/>
            </w:tcBorders>
          </w:tcPr>
          <w:p w14:paraId="0047E9B2" w14:textId="77777777" w:rsidR="00EF3F63" w:rsidRPr="00144B98" w:rsidRDefault="00EF3F63">
            <w:pPr>
              <w:pStyle w:val="Header"/>
              <w:rPr>
                <w:sz w:val="22"/>
                <w:szCs w:val="22"/>
                <w:lang w:val="en-GB" w:bidi="dv-MV"/>
              </w:rPr>
            </w:pPr>
          </w:p>
          <w:p w14:paraId="3440D0A6" w14:textId="77777777" w:rsidR="00AD703C" w:rsidRPr="00144B98" w:rsidRDefault="00AD703C">
            <w:pPr>
              <w:pStyle w:val="Header"/>
              <w:rPr>
                <w:sz w:val="22"/>
                <w:szCs w:val="22"/>
                <w:lang w:val="en-GB" w:bidi="dv-MV"/>
              </w:rPr>
            </w:pPr>
          </w:p>
          <w:p w14:paraId="076DD582" w14:textId="77777777" w:rsidR="006318A4" w:rsidRPr="00144B98" w:rsidRDefault="006318A4">
            <w:pPr>
              <w:pStyle w:val="Header"/>
              <w:rPr>
                <w:sz w:val="22"/>
                <w:szCs w:val="22"/>
                <w:lang w:val="en-GB" w:bidi="dv-MV"/>
              </w:rPr>
            </w:pPr>
          </w:p>
          <w:p w14:paraId="13C222B6" w14:textId="77777777" w:rsidR="006318A4" w:rsidRPr="00144B98" w:rsidRDefault="006318A4">
            <w:pPr>
              <w:pStyle w:val="Header"/>
              <w:rPr>
                <w:sz w:val="22"/>
                <w:szCs w:val="22"/>
                <w:lang w:val="en-GB" w:bidi="dv-MV"/>
              </w:rPr>
            </w:pPr>
          </w:p>
          <w:p w14:paraId="2009C315" w14:textId="77777777" w:rsidR="006318A4" w:rsidRPr="00144B98" w:rsidRDefault="006318A4">
            <w:pPr>
              <w:pStyle w:val="Header"/>
              <w:rPr>
                <w:sz w:val="22"/>
                <w:szCs w:val="22"/>
                <w:lang w:val="en-GB" w:bidi="dv-MV"/>
              </w:rPr>
            </w:pPr>
          </w:p>
          <w:p w14:paraId="25322BD4" w14:textId="77777777" w:rsidR="006318A4" w:rsidRDefault="006318A4">
            <w:pPr>
              <w:pStyle w:val="Header"/>
              <w:rPr>
                <w:sz w:val="22"/>
                <w:szCs w:val="22"/>
                <w:lang w:val="en-GB" w:bidi="dv-MV"/>
              </w:rPr>
            </w:pPr>
          </w:p>
          <w:p w14:paraId="13F2792A" w14:textId="77777777" w:rsidR="00212079" w:rsidRDefault="00212079">
            <w:pPr>
              <w:pStyle w:val="Header"/>
              <w:rPr>
                <w:sz w:val="22"/>
                <w:szCs w:val="22"/>
                <w:lang w:val="en-GB" w:bidi="dv-MV"/>
              </w:rPr>
            </w:pPr>
          </w:p>
          <w:p w14:paraId="39AC801D" w14:textId="77777777" w:rsidR="00212079" w:rsidRDefault="00212079">
            <w:pPr>
              <w:pStyle w:val="Header"/>
              <w:rPr>
                <w:sz w:val="22"/>
                <w:szCs w:val="22"/>
                <w:lang w:val="en-GB" w:bidi="dv-MV"/>
              </w:rPr>
            </w:pPr>
          </w:p>
          <w:p w14:paraId="573CC102" w14:textId="77777777" w:rsidR="00212079" w:rsidRDefault="00212079">
            <w:pPr>
              <w:pStyle w:val="Header"/>
              <w:rPr>
                <w:sz w:val="22"/>
                <w:szCs w:val="22"/>
                <w:lang w:val="en-GB" w:bidi="dv-MV"/>
              </w:rPr>
            </w:pPr>
          </w:p>
          <w:p w14:paraId="3B369DEB" w14:textId="77777777" w:rsidR="00212079" w:rsidRDefault="00212079">
            <w:pPr>
              <w:pStyle w:val="Header"/>
              <w:rPr>
                <w:sz w:val="22"/>
                <w:szCs w:val="22"/>
                <w:lang w:val="en-GB" w:bidi="dv-MV"/>
              </w:rPr>
            </w:pPr>
          </w:p>
          <w:p w14:paraId="4FBD9F02" w14:textId="77777777" w:rsidR="00C055F1" w:rsidRDefault="00C055F1">
            <w:pPr>
              <w:pStyle w:val="Header"/>
              <w:rPr>
                <w:sz w:val="22"/>
                <w:szCs w:val="22"/>
                <w:lang w:val="en-GB" w:bidi="dv-MV"/>
              </w:rPr>
            </w:pPr>
          </w:p>
          <w:p w14:paraId="21250B12" w14:textId="77777777" w:rsidR="00C055F1" w:rsidRPr="00144B98" w:rsidRDefault="00C055F1">
            <w:pPr>
              <w:pStyle w:val="Header"/>
              <w:rPr>
                <w:sz w:val="22"/>
                <w:szCs w:val="22"/>
                <w:lang w:val="en-GB" w:bidi="dv-MV"/>
              </w:rPr>
            </w:pPr>
          </w:p>
          <w:p w14:paraId="38A112F5" w14:textId="77777777" w:rsidR="006318A4" w:rsidRPr="00144B98" w:rsidRDefault="006318A4">
            <w:pPr>
              <w:pStyle w:val="Header"/>
              <w:rPr>
                <w:sz w:val="22"/>
                <w:szCs w:val="22"/>
                <w:lang w:val="en-GB" w:bidi="dv-MV"/>
              </w:rPr>
            </w:pPr>
          </w:p>
          <w:p w14:paraId="22560FED" w14:textId="538C9A0A" w:rsidR="006318A4" w:rsidRPr="00144B98" w:rsidRDefault="006318A4">
            <w:pPr>
              <w:pStyle w:val="Header"/>
              <w:rPr>
                <w:sz w:val="22"/>
                <w:szCs w:val="22"/>
                <w:lang w:val="en-GB" w:bidi="dv-MV"/>
              </w:rPr>
            </w:pPr>
            <w:r w:rsidRPr="00144B98">
              <w:rPr>
                <w:sz w:val="22"/>
                <w:szCs w:val="22"/>
                <w:lang w:val="en-GB" w:bidi="dv-MV"/>
              </w:rPr>
              <w:t>GY</w:t>
            </w:r>
          </w:p>
          <w:p w14:paraId="217D2320" w14:textId="77777777" w:rsidR="00AD703C" w:rsidRPr="00144B98" w:rsidRDefault="00AD703C">
            <w:pPr>
              <w:pStyle w:val="Header"/>
              <w:rPr>
                <w:sz w:val="22"/>
                <w:szCs w:val="22"/>
                <w:lang w:val="en-GB" w:bidi="dv-MV"/>
              </w:rPr>
            </w:pPr>
          </w:p>
          <w:p w14:paraId="0523B2B1" w14:textId="77777777" w:rsidR="006318A4" w:rsidRDefault="006318A4">
            <w:pPr>
              <w:pStyle w:val="Header"/>
              <w:rPr>
                <w:sz w:val="22"/>
                <w:szCs w:val="22"/>
                <w:lang w:val="en-GB" w:bidi="dv-MV"/>
              </w:rPr>
            </w:pPr>
          </w:p>
          <w:p w14:paraId="02A6373A" w14:textId="77777777" w:rsidR="0070512B" w:rsidRPr="00144B98" w:rsidRDefault="0070512B">
            <w:pPr>
              <w:pStyle w:val="Header"/>
              <w:rPr>
                <w:sz w:val="22"/>
                <w:szCs w:val="22"/>
                <w:lang w:val="en-GB" w:bidi="dv-MV"/>
              </w:rPr>
            </w:pPr>
          </w:p>
          <w:p w14:paraId="792BEFF4" w14:textId="182E3B94" w:rsidR="00EF3F63" w:rsidRPr="00144B98" w:rsidRDefault="00B349B7">
            <w:pPr>
              <w:pStyle w:val="Header"/>
              <w:rPr>
                <w:sz w:val="22"/>
                <w:szCs w:val="22"/>
                <w:lang w:val="en-GB" w:bidi="dv-MV"/>
              </w:rPr>
            </w:pPr>
            <w:r w:rsidRPr="00144B98">
              <w:rPr>
                <w:sz w:val="22"/>
                <w:szCs w:val="22"/>
                <w:lang w:val="en-GB" w:bidi="dv-MV"/>
              </w:rPr>
              <w:t>KN</w:t>
            </w:r>
          </w:p>
          <w:p w14:paraId="4A4D664D" w14:textId="77777777" w:rsidR="00B349B7" w:rsidRPr="00144B98" w:rsidRDefault="00B349B7">
            <w:pPr>
              <w:pStyle w:val="Header"/>
              <w:rPr>
                <w:sz w:val="22"/>
                <w:szCs w:val="22"/>
                <w:lang w:val="en-GB" w:bidi="dv-MV"/>
              </w:rPr>
            </w:pPr>
          </w:p>
          <w:p w14:paraId="65B28327" w14:textId="77777777" w:rsidR="00B349B7" w:rsidRPr="00144B98" w:rsidRDefault="00B349B7">
            <w:pPr>
              <w:pStyle w:val="Header"/>
              <w:rPr>
                <w:sz w:val="22"/>
                <w:szCs w:val="22"/>
                <w:lang w:val="en-GB" w:bidi="dv-MV"/>
              </w:rPr>
            </w:pPr>
          </w:p>
          <w:p w14:paraId="19CA3064" w14:textId="77777777" w:rsidR="00B349B7" w:rsidRPr="00144B98" w:rsidRDefault="00B349B7">
            <w:pPr>
              <w:pStyle w:val="Header"/>
              <w:rPr>
                <w:sz w:val="22"/>
                <w:szCs w:val="22"/>
                <w:lang w:val="en-GB" w:bidi="dv-MV"/>
              </w:rPr>
            </w:pPr>
          </w:p>
          <w:p w14:paraId="6DCCC1B1" w14:textId="77777777" w:rsidR="00FF2085" w:rsidRDefault="00FF2085">
            <w:pPr>
              <w:pStyle w:val="Header"/>
              <w:rPr>
                <w:sz w:val="22"/>
                <w:szCs w:val="22"/>
                <w:lang w:val="en-GB" w:bidi="dv-MV"/>
              </w:rPr>
            </w:pPr>
          </w:p>
          <w:p w14:paraId="3502AB5E" w14:textId="77777777" w:rsidR="00624A79" w:rsidRPr="00144B98" w:rsidRDefault="00624A79">
            <w:pPr>
              <w:pStyle w:val="Header"/>
              <w:rPr>
                <w:sz w:val="22"/>
                <w:szCs w:val="22"/>
                <w:lang w:val="en-GB" w:bidi="dv-MV"/>
              </w:rPr>
            </w:pPr>
          </w:p>
          <w:p w14:paraId="34168F67" w14:textId="77777777" w:rsidR="00FF2085" w:rsidRPr="00144B98" w:rsidRDefault="00FF2085">
            <w:pPr>
              <w:pStyle w:val="Header"/>
              <w:rPr>
                <w:sz w:val="22"/>
                <w:szCs w:val="22"/>
                <w:lang w:val="en-GB" w:bidi="dv-MV"/>
              </w:rPr>
            </w:pPr>
          </w:p>
          <w:p w14:paraId="60B259FD" w14:textId="65E11D1F" w:rsidR="00B349B7" w:rsidRPr="00144B98" w:rsidRDefault="00B349B7">
            <w:pPr>
              <w:pStyle w:val="Header"/>
              <w:rPr>
                <w:sz w:val="22"/>
                <w:szCs w:val="22"/>
                <w:lang w:val="en-GB" w:bidi="dv-MV"/>
              </w:rPr>
            </w:pPr>
            <w:r w:rsidRPr="00144B98">
              <w:rPr>
                <w:sz w:val="22"/>
                <w:szCs w:val="22"/>
                <w:lang w:val="en-GB" w:bidi="dv-MV"/>
              </w:rPr>
              <w:t>K</w:t>
            </w:r>
            <w:r w:rsidR="00FF2085" w:rsidRPr="00144B98">
              <w:rPr>
                <w:sz w:val="22"/>
                <w:szCs w:val="22"/>
                <w:lang w:val="en-GB" w:bidi="dv-MV"/>
              </w:rPr>
              <w:t>S</w:t>
            </w:r>
          </w:p>
          <w:p w14:paraId="209F1182" w14:textId="77777777" w:rsidR="005F1DCA" w:rsidRPr="00144B98" w:rsidRDefault="005F1DCA">
            <w:pPr>
              <w:pStyle w:val="Header"/>
              <w:rPr>
                <w:sz w:val="22"/>
                <w:szCs w:val="22"/>
                <w:lang w:val="en-GB" w:bidi="dv-MV"/>
              </w:rPr>
            </w:pPr>
          </w:p>
          <w:p w14:paraId="77D03D8D" w14:textId="77777777" w:rsidR="00B349B7" w:rsidRPr="00144B98" w:rsidRDefault="00B349B7">
            <w:pPr>
              <w:pStyle w:val="Header"/>
              <w:rPr>
                <w:sz w:val="22"/>
                <w:szCs w:val="22"/>
                <w:lang w:val="en-GB" w:bidi="dv-MV"/>
              </w:rPr>
            </w:pPr>
          </w:p>
          <w:p w14:paraId="594E30CA" w14:textId="5A5C728B" w:rsidR="00B349B7" w:rsidRPr="00144B98" w:rsidRDefault="0033049F">
            <w:pPr>
              <w:pStyle w:val="Header"/>
              <w:rPr>
                <w:sz w:val="22"/>
                <w:szCs w:val="22"/>
                <w:lang w:val="en-GB" w:bidi="dv-MV"/>
              </w:rPr>
            </w:pPr>
            <w:r>
              <w:rPr>
                <w:sz w:val="22"/>
                <w:szCs w:val="22"/>
                <w:lang w:val="en-GB" w:bidi="dv-MV"/>
              </w:rPr>
              <w:t>KN</w:t>
            </w:r>
          </w:p>
          <w:p w14:paraId="0C0E8EC4" w14:textId="77777777" w:rsidR="00B349B7" w:rsidRPr="00144B98" w:rsidRDefault="00B349B7">
            <w:pPr>
              <w:pStyle w:val="Header"/>
              <w:rPr>
                <w:sz w:val="22"/>
                <w:szCs w:val="22"/>
                <w:lang w:val="en-GB" w:bidi="dv-MV"/>
              </w:rPr>
            </w:pPr>
          </w:p>
          <w:p w14:paraId="5DBEEFFC" w14:textId="77777777" w:rsidR="00FF2085" w:rsidRPr="00144B98" w:rsidRDefault="00FF2085">
            <w:pPr>
              <w:pStyle w:val="Header"/>
              <w:rPr>
                <w:sz w:val="22"/>
                <w:szCs w:val="22"/>
                <w:lang w:val="en-GB" w:bidi="dv-MV"/>
              </w:rPr>
            </w:pPr>
          </w:p>
          <w:p w14:paraId="64935BD4" w14:textId="77777777" w:rsidR="00FF2085" w:rsidRPr="00144B98" w:rsidRDefault="00FF2085">
            <w:pPr>
              <w:pStyle w:val="Header"/>
              <w:rPr>
                <w:sz w:val="22"/>
                <w:szCs w:val="22"/>
                <w:lang w:val="en-GB" w:bidi="dv-MV"/>
              </w:rPr>
            </w:pPr>
          </w:p>
          <w:p w14:paraId="45DA2C98" w14:textId="77777777" w:rsidR="00FF2085" w:rsidRPr="00144B98" w:rsidRDefault="00FF2085">
            <w:pPr>
              <w:pStyle w:val="Header"/>
              <w:rPr>
                <w:sz w:val="22"/>
                <w:szCs w:val="22"/>
                <w:lang w:val="en-GB" w:bidi="dv-MV"/>
              </w:rPr>
            </w:pPr>
          </w:p>
          <w:p w14:paraId="7DE32ECF" w14:textId="3B4D5A59" w:rsidR="00FF2085" w:rsidRPr="00144B98" w:rsidRDefault="0033049F">
            <w:pPr>
              <w:pStyle w:val="Header"/>
              <w:rPr>
                <w:sz w:val="22"/>
                <w:szCs w:val="22"/>
                <w:lang w:val="en-GB" w:bidi="dv-MV"/>
              </w:rPr>
            </w:pPr>
            <w:r>
              <w:rPr>
                <w:sz w:val="22"/>
                <w:szCs w:val="22"/>
                <w:lang w:val="en-GB" w:bidi="dv-MV"/>
              </w:rPr>
              <w:t>GY</w:t>
            </w:r>
          </w:p>
          <w:p w14:paraId="662FE486" w14:textId="77777777" w:rsidR="00FF2085" w:rsidRPr="00144B98" w:rsidRDefault="00FF2085">
            <w:pPr>
              <w:pStyle w:val="Header"/>
              <w:rPr>
                <w:sz w:val="22"/>
                <w:szCs w:val="22"/>
                <w:lang w:val="en-GB" w:bidi="dv-MV"/>
              </w:rPr>
            </w:pPr>
          </w:p>
          <w:p w14:paraId="0F3BF8C1" w14:textId="77777777" w:rsidR="00FF2085" w:rsidRDefault="00FF2085">
            <w:pPr>
              <w:pStyle w:val="Header"/>
              <w:rPr>
                <w:sz w:val="22"/>
                <w:szCs w:val="22"/>
                <w:lang w:val="en-GB" w:bidi="dv-MV"/>
              </w:rPr>
            </w:pPr>
          </w:p>
          <w:p w14:paraId="3CA157F7" w14:textId="77777777" w:rsidR="00B467FE" w:rsidRDefault="00B467FE">
            <w:pPr>
              <w:pStyle w:val="Header"/>
              <w:rPr>
                <w:sz w:val="22"/>
                <w:szCs w:val="22"/>
                <w:lang w:val="en-GB" w:bidi="dv-MV"/>
              </w:rPr>
            </w:pPr>
          </w:p>
          <w:p w14:paraId="05D934FD" w14:textId="77777777" w:rsidR="00B467FE" w:rsidRDefault="00B467FE">
            <w:pPr>
              <w:pStyle w:val="Header"/>
              <w:rPr>
                <w:sz w:val="22"/>
                <w:szCs w:val="22"/>
                <w:lang w:val="en-GB" w:bidi="dv-MV"/>
              </w:rPr>
            </w:pPr>
          </w:p>
          <w:p w14:paraId="3E644884" w14:textId="67909A76" w:rsidR="00B467FE" w:rsidRDefault="00B467FE">
            <w:pPr>
              <w:pStyle w:val="Header"/>
              <w:rPr>
                <w:sz w:val="22"/>
                <w:szCs w:val="22"/>
                <w:lang w:val="en-GB" w:bidi="dv-MV"/>
              </w:rPr>
            </w:pPr>
            <w:r>
              <w:rPr>
                <w:sz w:val="22"/>
                <w:szCs w:val="22"/>
                <w:lang w:val="en-GB" w:bidi="dv-MV"/>
              </w:rPr>
              <w:t>GY</w:t>
            </w:r>
          </w:p>
          <w:p w14:paraId="0D06B474" w14:textId="77777777" w:rsidR="00B467FE" w:rsidRPr="00144B98" w:rsidRDefault="00B467FE">
            <w:pPr>
              <w:pStyle w:val="Header"/>
              <w:rPr>
                <w:sz w:val="22"/>
                <w:szCs w:val="22"/>
                <w:lang w:val="en-GB" w:bidi="dv-MV"/>
              </w:rPr>
            </w:pPr>
          </w:p>
          <w:p w14:paraId="6D3A744E" w14:textId="27D06490" w:rsidR="00FF2085" w:rsidRPr="00144B98" w:rsidRDefault="0033049F">
            <w:pPr>
              <w:pStyle w:val="Header"/>
              <w:rPr>
                <w:sz w:val="22"/>
                <w:szCs w:val="22"/>
                <w:lang w:val="en-GB" w:bidi="dv-MV"/>
              </w:rPr>
            </w:pPr>
            <w:r>
              <w:rPr>
                <w:sz w:val="22"/>
                <w:szCs w:val="22"/>
                <w:lang w:val="en-GB" w:bidi="dv-MV"/>
              </w:rPr>
              <w:t>TO</w:t>
            </w:r>
          </w:p>
          <w:p w14:paraId="0AE7CFF5" w14:textId="2FBA2DC0" w:rsidR="00B349B7" w:rsidRPr="00144B98" w:rsidRDefault="004B0982">
            <w:pPr>
              <w:pStyle w:val="Header"/>
              <w:rPr>
                <w:sz w:val="22"/>
                <w:szCs w:val="22"/>
                <w:lang w:val="en-GB" w:bidi="dv-MV"/>
              </w:rPr>
            </w:pPr>
            <w:r w:rsidRPr="00144B98">
              <w:rPr>
                <w:sz w:val="22"/>
                <w:szCs w:val="22"/>
                <w:lang w:val="en-GB" w:bidi="dv-MV"/>
              </w:rPr>
              <w:t>KS</w:t>
            </w:r>
          </w:p>
          <w:p w14:paraId="1F181C74" w14:textId="27113329" w:rsidR="00B349B7" w:rsidRPr="00144B98" w:rsidRDefault="00B349B7">
            <w:pPr>
              <w:pStyle w:val="Header"/>
              <w:rPr>
                <w:sz w:val="22"/>
                <w:szCs w:val="22"/>
                <w:lang w:val="en-GB" w:bidi="dv-MV"/>
              </w:rPr>
            </w:pPr>
          </w:p>
          <w:p w14:paraId="0B3C68DC" w14:textId="77777777" w:rsidR="00AD703C" w:rsidRPr="00144B98" w:rsidRDefault="00AD703C">
            <w:pPr>
              <w:pStyle w:val="Header"/>
              <w:rPr>
                <w:sz w:val="22"/>
                <w:szCs w:val="22"/>
                <w:lang w:val="en-GB" w:bidi="dv-MV"/>
              </w:rPr>
            </w:pPr>
          </w:p>
          <w:p w14:paraId="47E5C3B9" w14:textId="77777777" w:rsidR="00AD703C" w:rsidRPr="00144B98" w:rsidRDefault="00AD703C">
            <w:pPr>
              <w:pStyle w:val="Header"/>
              <w:rPr>
                <w:sz w:val="22"/>
                <w:szCs w:val="22"/>
                <w:lang w:val="en-GB" w:bidi="dv-MV"/>
              </w:rPr>
            </w:pPr>
          </w:p>
          <w:p w14:paraId="3D93FC2C" w14:textId="77777777" w:rsidR="00C63623" w:rsidRPr="00144B98" w:rsidRDefault="00C63623">
            <w:pPr>
              <w:pStyle w:val="Header"/>
              <w:rPr>
                <w:sz w:val="22"/>
                <w:szCs w:val="22"/>
                <w:lang w:val="en-GB" w:bidi="dv-MV"/>
              </w:rPr>
            </w:pPr>
          </w:p>
          <w:p w14:paraId="45CD4EB0" w14:textId="77777777" w:rsidR="00AD703C" w:rsidRDefault="00AD703C">
            <w:pPr>
              <w:pStyle w:val="Header"/>
              <w:rPr>
                <w:sz w:val="22"/>
                <w:szCs w:val="22"/>
                <w:lang w:val="en-GB" w:bidi="dv-MV"/>
              </w:rPr>
            </w:pPr>
          </w:p>
          <w:p w14:paraId="6983AEE8" w14:textId="77777777" w:rsidR="00B467FE" w:rsidRDefault="00B467FE">
            <w:pPr>
              <w:pStyle w:val="Header"/>
              <w:rPr>
                <w:sz w:val="22"/>
                <w:szCs w:val="22"/>
                <w:lang w:val="en-GB" w:bidi="dv-MV"/>
              </w:rPr>
            </w:pPr>
            <w:r>
              <w:rPr>
                <w:sz w:val="22"/>
                <w:szCs w:val="22"/>
                <w:lang w:val="en-GB" w:bidi="dv-MV"/>
              </w:rPr>
              <w:t>KN</w:t>
            </w:r>
          </w:p>
          <w:p w14:paraId="73ECBE68" w14:textId="77777777" w:rsidR="0019455A" w:rsidRDefault="0019455A">
            <w:pPr>
              <w:pStyle w:val="Header"/>
              <w:rPr>
                <w:sz w:val="22"/>
                <w:szCs w:val="22"/>
                <w:lang w:val="en-GB" w:bidi="dv-MV"/>
              </w:rPr>
            </w:pPr>
          </w:p>
          <w:p w14:paraId="403BF6EB" w14:textId="77777777" w:rsidR="0019455A" w:rsidRDefault="0019455A">
            <w:pPr>
              <w:pStyle w:val="Header"/>
              <w:rPr>
                <w:sz w:val="22"/>
                <w:szCs w:val="22"/>
                <w:lang w:val="en-GB" w:bidi="dv-MV"/>
              </w:rPr>
            </w:pPr>
          </w:p>
          <w:p w14:paraId="5842401F" w14:textId="77777777" w:rsidR="00BD7EDE" w:rsidRDefault="00BD7EDE">
            <w:pPr>
              <w:pStyle w:val="Header"/>
              <w:rPr>
                <w:sz w:val="22"/>
                <w:szCs w:val="22"/>
                <w:lang w:val="en-GB" w:bidi="dv-MV"/>
              </w:rPr>
            </w:pPr>
          </w:p>
          <w:p w14:paraId="02305017" w14:textId="77777777" w:rsidR="00BD7EDE" w:rsidRDefault="00BD7EDE">
            <w:pPr>
              <w:pStyle w:val="Header"/>
              <w:rPr>
                <w:sz w:val="22"/>
                <w:szCs w:val="22"/>
                <w:lang w:val="en-GB" w:bidi="dv-MV"/>
              </w:rPr>
            </w:pPr>
          </w:p>
          <w:p w14:paraId="68F72481" w14:textId="77777777" w:rsidR="00BD7EDE" w:rsidRDefault="00BD7EDE">
            <w:pPr>
              <w:pStyle w:val="Header"/>
              <w:rPr>
                <w:sz w:val="22"/>
                <w:szCs w:val="22"/>
                <w:lang w:val="en-GB" w:bidi="dv-MV"/>
              </w:rPr>
            </w:pPr>
          </w:p>
          <w:p w14:paraId="7BA2EE9F" w14:textId="5E3F5233" w:rsidR="00BD7EDE" w:rsidRDefault="00BD7EDE">
            <w:pPr>
              <w:pStyle w:val="Header"/>
              <w:rPr>
                <w:sz w:val="22"/>
                <w:szCs w:val="22"/>
                <w:lang w:val="en-GB" w:bidi="dv-MV"/>
              </w:rPr>
            </w:pPr>
            <w:r>
              <w:rPr>
                <w:sz w:val="22"/>
                <w:szCs w:val="22"/>
                <w:lang w:val="en-GB" w:bidi="dv-MV"/>
              </w:rPr>
              <w:t>KS</w:t>
            </w:r>
          </w:p>
          <w:p w14:paraId="59AF7437" w14:textId="77777777" w:rsidR="0019455A" w:rsidRDefault="0019455A">
            <w:pPr>
              <w:pStyle w:val="Header"/>
              <w:rPr>
                <w:sz w:val="22"/>
                <w:szCs w:val="22"/>
                <w:lang w:val="en-GB" w:bidi="dv-MV"/>
              </w:rPr>
            </w:pPr>
          </w:p>
          <w:p w14:paraId="13E3EE3F" w14:textId="77777777" w:rsidR="0019455A" w:rsidRDefault="0019455A">
            <w:pPr>
              <w:pStyle w:val="Header"/>
              <w:rPr>
                <w:sz w:val="22"/>
                <w:szCs w:val="22"/>
                <w:lang w:val="en-GB" w:bidi="dv-MV"/>
              </w:rPr>
            </w:pPr>
          </w:p>
          <w:p w14:paraId="022FB6BD" w14:textId="77777777" w:rsidR="00BD7EDE" w:rsidRDefault="00BD7EDE">
            <w:pPr>
              <w:pStyle w:val="Header"/>
              <w:rPr>
                <w:sz w:val="22"/>
                <w:szCs w:val="22"/>
                <w:lang w:val="en-GB" w:bidi="dv-MV"/>
              </w:rPr>
            </w:pPr>
          </w:p>
          <w:p w14:paraId="31BF583E" w14:textId="77777777" w:rsidR="0019455A" w:rsidRDefault="0019455A">
            <w:pPr>
              <w:pStyle w:val="Header"/>
              <w:rPr>
                <w:sz w:val="22"/>
                <w:szCs w:val="22"/>
                <w:lang w:val="en-GB" w:bidi="dv-MV"/>
              </w:rPr>
            </w:pPr>
          </w:p>
          <w:p w14:paraId="6C341250" w14:textId="367B4FEA" w:rsidR="0019455A" w:rsidRPr="00144B98" w:rsidRDefault="0019455A">
            <w:pPr>
              <w:pStyle w:val="Header"/>
              <w:rPr>
                <w:sz w:val="22"/>
                <w:szCs w:val="22"/>
                <w:lang w:val="en-GB" w:bidi="dv-MV"/>
              </w:rPr>
            </w:pPr>
            <w:r>
              <w:rPr>
                <w:sz w:val="22"/>
                <w:szCs w:val="22"/>
                <w:lang w:val="en-GB" w:bidi="dv-MV"/>
              </w:rPr>
              <w:t>KS</w:t>
            </w:r>
          </w:p>
        </w:tc>
      </w:tr>
      <w:tr w:rsidR="007B5016" w14:paraId="5448B395" w14:textId="77777777" w:rsidTr="00A07D47">
        <w:trPr>
          <w:trHeight w:val="644"/>
        </w:trPr>
        <w:tc>
          <w:tcPr>
            <w:tcW w:w="1101" w:type="dxa"/>
            <w:tcBorders>
              <w:bottom w:val="single" w:sz="4" w:space="0" w:color="auto"/>
              <w:right w:val="single" w:sz="4" w:space="0" w:color="auto"/>
            </w:tcBorders>
          </w:tcPr>
          <w:p w14:paraId="789AFED9" w14:textId="77777777" w:rsidR="007B5016" w:rsidRDefault="00064326">
            <w:pPr>
              <w:pStyle w:val="Header"/>
              <w:jc w:val="center"/>
              <w:rPr>
                <w:sz w:val="22"/>
                <w:szCs w:val="22"/>
                <w:lang w:val="en-GB" w:bidi="dv-MV"/>
              </w:rPr>
            </w:pPr>
            <w:r>
              <w:rPr>
                <w:sz w:val="22"/>
                <w:szCs w:val="22"/>
                <w:lang w:val="en-GB" w:bidi="dv-MV"/>
              </w:rPr>
              <w:lastRenderedPageBreak/>
              <w:t>4</w:t>
            </w:r>
          </w:p>
        </w:tc>
        <w:tc>
          <w:tcPr>
            <w:tcW w:w="7512" w:type="dxa"/>
            <w:tcBorders>
              <w:left w:val="single" w:sz="4" w:space="0" w:color="auto"/>
              <w:bottom w:val="single" w:sz="4" w:space="0" w:color="auto"/>
            </w:tcBorders>
          </w:tcPr>
          <w:p w14:paraId="7D39A288" w14:textId="77777777" w:rsidR="001C0098" w:rsidRPr="00144B98" w:rsidRDefault="001C0098" w:rsidP="001C0098">
            <w:pPr>
              <w:rPr>
                <w:b/>
                <w:bCs/>
                <w:sz w:val="22"/>
                <w:szCs w:val="22"/>
              </w:rPr>
            </w:pPr>
            <w:r w:rsidRPr="00144B98">
              <w:rPr>
                <w:b/>
                <w:bCs/>
                <w:sz w:val="22"/>
                <w:szCs w:val="22"/>
              </w:rPr>
              <w:t>PARTNERSHIP WORKING UPDATE (new standing item)</w:t>
            </w:r>
          </w:p>
          <w:p w14:paraId="0D637B01" w14:textId="0B5E198F" w:rsidR="00B7724F" w:rsidRPr="00144B98" w:rsidRDefault="006172FB" w:rsidP="002145ED">
            <w:pPr>
              <w:rPr>
                <w:bCs/>
                <w:sz w:val="22"/>
                <w:szCs w:val="22"/>
              </w:rPr>
            </w:pPr>
            <w:r w:rsidRPr="00144B98">
              <w:rPr>
                <w:bCs/>
                <w:sz w:val="22"/>
                <w:szCs w:val="22"/>
              </w:rPr>
              <w:t xml:space="preserve">Upcoming sessions from Kira Cox and Martin Kratz as part of wider </w:t>
            </w:r>
            <w:proofErr w:type="gramStart"/>
            <w:r w:rsidRPr="00144B98">
              <w:rPr>
                <w:bCs/>
                <w:sz w:val="22"/>
                <w:szCs w:val="22"/>
              </w:rPr>
              <w:t>professionals</w:t>
            </w:r>
            <w:proofErr w:type="gramEnd"/>
            <w:r w:rsidRPr="00144B98">
              <w:rPr>
                <w:bCs/>
                <w:sz w:val="22"/>
                <w:szCs w:val="22"/>
              </w:rPr>
              <w:t xml:space="preserve"> programme</w:t>
            </w:r>
          </w:p>
          <w:p w14:paraId="3CD90A89" w14:textId="7F6F9025" w:rsidR="006172FB" w:rsidRPr="00144B98" w:rsidRDefault="006172FB" w:rsidP="002145ED">
            <w:pPr>
              <w:rPr>
                <w:bCs/>
                <w:sz w:val="22"/>
                <w:szCs w:val="22"/>
              </w:rPr>
            </w:pPr>
          </w:p>
        </w:tc>
        <w:tc>
          <w:tcPr>
            <w:tcW w:w="1560" w:type="dxa"/>
            <w:tcBorders>
              <w:bottom w:val="single" w:sz="4" w:space="0" w:color="auto"/>
            </w:tcBorders>
          </w:tcPr>
          <w:p w14:paraId="6D75FFEF" w14:textId="77777777" w:rsidR="0098384B" w:rsidRPr="00144B98" w:rsidRDefault="0098384B" w:rsidP="00F1678A">
            <w:pPr>
              <w:pStyle w:val="Header"/>
              <w:rPr>
                <w:sz w:val="22"/>
                <w:szCs w:val="22"/>
                <w:lang w:val="en-GB" w:bidi="dv-MV"/>
              </w:rPr>
            </w:pPr>
          </w:p>
          <w:p w14:paraId="1906F76F" w14:textId="77777777" w:rsidR="00DA45EF" w:rsidRPr="00144B98" w:rsidRDefault="00DA45EF" w:rsidP="00F1678A">
            <w:pPr>
              <w:pStyle w:val="Header"/>
              <w:rPr>
                <w:sz w:val="22"/>
                <w:szCs w:val="22"/>
                <w:lang w:val="en-GB" w:bidi="dv-MV"/>
              </w:rPr>
            </w:pPr>
          </w:p>
          <w:p w14:paraId="0A1149CB" w14:textId="319EA25E" w:rsidR="00DA45EF" w:rsidRPr="00144B98" w:rsidRDefault="00DA45EF" w:rsidP="00F1678A">
            <w:pPr>
              <w:pStyle w:val="Header"/>
              <w:rPr>
                <w:sz w:val="22"/>
                <w:szCs w:val="22"/>
                <w:lang w:val="en-GB" w:bidi="dv-MV"/>
              </w:rPr>
            </w:pPr>
          </w:p>
        </w:tc>
      </w:tr>
      <w:tr w:rsidR="00993A54" w14:paraId="2599A778" w14:textId="77777777" w:rsidTr="00A07D47">
        <w:trPr>
          <w:trHeight w:val="644"/>
        </w:trPr>
        <w:tc>
          <w:tcPr>
            <w:tcW w:w="1101" w:type="dxa"/>
            <w:tcBorders>
              <w:bottom w:val="single" w:sz="4" w:space="0" w:color="auto"/>
              <w:right w:val="single" w:sz="4" w:space="0" w:color="auto"/>
            </w:tcBorders>
          </w:tcPr>
          <w:p w14:paraId="07F05D5C" w14:textId="25D1F153" w:rsidR="00993A54" w:rsidRDefault="001C0098">
            <w:pPr>
              <w:pStyle w:val="Header"/>
              <w:jc w:val="center"/>
              <w:rPr>
                <w:sz w:val="22"/>
                <w:szCs w:val="22"/>
                <w:lang w:val="en-GB" w:bidi="dv-MV"/>
              </w:rPr>
            </w:pPr>
            <w:r>
              <w:rPr>
                <w:sz w:val="22"/>
                <w:szCs w:val="22"/>
                <w:lang w:val="en-GB" w:bidi="dv-MV"/>
              </w:rPr>
              <w:t>5</w:t>
            </w:r>
          </w:p>
        </w:tc>
        <w:tc>
          <w:tcPr>
            <w:tcW w:w="7512" w:type="dxa"/>
            <w:tcBorders>
              <w:left w:val="single" w:sz="4" w:space="0" w:color="auto"/>
              <w:bottom w:val="single" w:sz="4" w:space="0" w:color="auto"/>
            </w:tcBorders>
          </w:tcPr>
          <w:p w14:paraId="3BED7E10" w14:textId="78FFE1C9" w:rsidR="00CB1B60" w:rsidRPr="00144B98" w:rsidRDefault="001C0098" w:rsidP="009C3584">
            <w:pPr>
              <w:rPr>
                <w:b/>
                <w:bCs/>
                <w:sz w:val="22"/>
                <w:szCs w:val="22"/>
              </w:rPr>
            </w:pPr>
            <w:r w:rsidRPr="00144B98">
              <w:rPr>
                <w:b/>
                <w:bCs/>
                <w:sz w:val="22"/>
                <w:szCs w:val="22"/>
              </w:rPr>
              <w:t>GROUP UPDATES (new standing item)</w:t>
            </w:r>
          </w:p>
          <w:p w14:paraId="34BB4204" w14:textId="6A7B6A8D" w:rsidR="00CB1B60" w:rsidRPr="00144B98" w:rsidRDefault="00B349B7" w:rsidP="001C0098">
            <w:pPr>
              <w:rPr>
                <w:sz w:val="22"/>
                <w:szCs w:val="22"/>
              </w:rPr>
            </w:pPr>
            <w:r w:rsidRPr="00144B98">
              <w:rPr>
                <w:sz w:val="22"/>
                <w:szCs w:val="22"/>
              </w:rPr>
              <w:t>Discussion of a CPD group or rep</w:t>
            </w:r>
            <w:r w:rsidR="000D3FEC" w:rsidRPr="00144B98">
              <w:rPr>
                <w:sz w:val="22"/>
                <w:szCs w:val="22"/>
              </w:rPr>
              <w:t>resentative</w:t>
            </w:r>
            <w:r w:rsidRPr="00144B98">
              <w:rPr>
                <w:sz w:val="22"/>
                <w:szCs w:val="22"/>
              </w:rPr>
              <w:t xml:space="preserve"> from LIHNN</w:t>
            </w:r>
          </w:p>
          <w:p w14:paraId="05B7B92E" w14:textId="755F7DDC" w:rsidR="00B349B7" w:rsidRPr="00144B98" w:rsidRDefault="00B349B7" w:rsidP="001C0098">
            <w:pPr>
              <w:rPr>
                <w:sz w:val="22"/>
                <w:szCs w:val="22"/>
              </w:rPr>
            </w:pPr>
            <w:r w:rsidRPr="00144B98">
              <w:rPr>
                <w:sz w:val="22"/>
                <w:szCs w:val="22"/>
              </w:rPr>
              <w:t xml:space="preserve">GY said nationally the </w:t>
            </w:r>
            <w:r w:rsidR="000D3FEC" w:rsidRPr="00144B98">
              <w:rPr>
                <w:sz w:val="22"/>
                <w:szCs w:val="22"/>
              </w:rPr>
              <w:t xml:space="preserve">CPD </w:t>
            </w:r>
            <w:r w:rsidRPr="00144B98">
              <w:rPr>
                <w:sz w:val="22"/>
                <w:szCs w:val="22"/>
              </w:rPr>
              <w:t xml:space="preserve">focus will likely be on things related to Knowledge for Healthcare </w:t>
            </w:r>
          </w:p>
          <w:p w14:paraId="03A58472" w14:textId="126CC1A0" w:rsidR="00B349B7" w:rsidRPr="00144B98" w:rsidRDefault="00B349B7" w:rsidP="001C0098">
            <w:pPr>
              <w:rPr>
                <w:sz w:val="22"/>
                <w:szCs w:val="22"/>
              </w:rPr>
            </w:pPr>
            <w:r w:rsidRPr="00144B98">
              <w:rPr>
                <w:sz w:val="22"/>
                <w:szCs w:val="22"/>
              </w:rPr>
              <w:t xml:space="preserve">Welcome to do things locally </w:t>
            </w:r>
            <w:proofErr w:type="gramStart"/>
            <w:r w:rsidRPr="00144B98">
              <w:rPr>
                <w:sz w:val="22"/>
                <w:szCs w:val="22"/>
              </w:rPr>
              <w:t>e.g.</w:t>
            </w:r>
            <w:proofErr w:type="gramEnd"/>
            <w:r w:rsidRPr="00144B98">
              <w:rPr>
                <w:sz w:val="22"/>
                <w:szCs w:val="22"/>
              </w:rPr>
              <w:t xml:space="preserve"> softer skills and partnership working with </w:t>
            </w:r>
            <w:proofErr w:type="spellStart"/>
            <w:r w:rsidRPr="00144B98">
              <w:rPr>
                <w:sz w:val="22"/>
                <w:szCs w:val="22"/>
              </w:rPr>
              <w:t>YOH</w:t>
            </w:r>
            <w:r w:rsidR="006C1679">
              <w:rPr>
                <w:sz w:val="22"/>
                <w:szCs w:val="22"/>
              </w:rPr>
              <w:t>H</w:t>
            </w:r>
            <w:r w:rsidRPr="00144B98">
              <w:rPr>
                <w:sz w:val="22"/>
                <w:szCs w:val="22"/>
              </w:rPr>
              <w:t>LNet</w:t>
            </w:r>
            <w:proofErr w:type="spellEnd"/>
            <w:r w:rsidRPr="00144B98">
              <w:rPr>
                <w:sz w:val="22"/>
                <w:szCs w:val="22"/>
              </w:rPr>
              <w:t xml:space="preserve"> a bit more for joint CPD offer</w:t>
            </w:r>
          </w:p>
          <w:p w14:paraId="71D38806" w14:textId="797B9CA6" w:rsidR="00B349B7" w:rsidRDefault="00B349B7" w:rsidP="001C0098">
            <w:pPr>
              <w:rPr>
                <w:sz w:val="22"/>
                <w:szCs w:val="22"/>
              </w:rPr>
            </w:pPr>
            <w:r w:rsidRPr="00144B98">
              <w:rPr>
                <w:sz w:val="22"/>
                <w:szCs w:val="22"/>
              </w:rPr>
              <w:t xml:space="preserve">SS also discussed stronger working with chairs of other </w:t>
            </w:r>
            <w:proofErr w:type="gramStart"/>
            <w:r w:rsidRPr="00144B98">
              <w:rPr>
                <w:sz w:val="22"/>
                <w:szCs w:val="22"/>
              </w:rPr>
              <w:t>networks</w:t>
            </w:r>
            <w:proofErr w:type="gramEnd"/>
          </w:p>
          <w:p w14:paraId="1C9E5E9D" w14:textId="31411CC1" w:rsidR="00256429" w:rsidRPr="00144B98" w:rsidRDefault="00256429" w:rsidP="001C0098">
            <w:pPr>
              <w:rPr>
                <w:sz w:val="22"/>
                <w:szCs w:val="22"/>
              </w:rPr>
            </w:pPr>
            <w:r>
              <w:rPr>
                <w:sz w:val="22"/>
                <w:szCs w:val="22"/>
              </w:rPr>
              <w:t xml:space="preserve">SS to connect with </w:t>
            </w:r>
            <w:proofErr w:type="spellStart"/>
            <w:r>
              <w:rPr>
                <w:sz w:val="22"/>
                <w:szCs w:val="22"/>
              </w:rPr>
              <w:t>YOHHLNet</w:t>
            </w:r>
            <w:proofErr w:type="spellEnd"/>
            <w:r>
              <w:rPr>
                <w:sz w:val="22"/>
                <w:szCs w:val="22"/>
              </w:rPr>
              <w:t xml:space="preserve"> </w:t>
            </w:r>
            <w:r w:rsidR="005E661F">
              <w:rPr>
                <w:sz w:val="22"/>
                <w:szCs w:val="22"/>
              </w:rPr>
              <w:t xml:space="preserve">(Heather Steele) </w:t>
            </w:r>
            <w:r>
              <w:rPr>
                <w:sz w:val="22"/>
                <w:szCs w:val="22"/>
              </w:rPr>
              <w:t>and N</w:t>
            </w:r>
            <w:r w:rsidR="005E661F">
              <w:rPr>
                <w:sz w:val="22"/>
                <w:szCs w:val="22"/>
              </w:rPr>
              <w:t xml:space="preserve">ELL </w:t>
            </w:r>
            <w:r>
              <w:rPr>
                <w:sz w:val="22"/>
                <w:szCs w:val="22"/>
              </w:rPr>
              <w:t xml:space="preserve">Chairs </w:t>
            </w:r>
          </w:p>
          <w:p w14:paraId="27F2B9A1" w14:textId="77777777" w:rsidR="0005459E" w:rsidRPr="00144B98" w:rsidRDefault="0005459E" w:rsidP="001C0098">
            <w:pPr>
              <w:rPr>
                <w:sz w:val="22"/>
                <w:szCs w:val="22"/>
              </w:rPr>
            </w:pPr>
          </w:p>
          <w:p w14:paraId="08F25C0A" w14:textId="0E87567F" w:rsidR="0005459E" w:rsidRPr="00144B98" w:rsidRDefault="00FB472F" w:rsidP="001C0098">
            <w:pPr>
              <w:rPr>
                <w:sz w:val="22"/>
                <w:szCs w:val="22"/>
              </w:rPr>
            </w:pPr>
            <w:r w:rsidRPr="00144B98">
              <w:rPr>
                <w:sz w:val="22"/>
                <w:szCs w:val="22"/>
              </w:rPr>
              <w:t>LIHNN sub-gr</w:t>
            </w:r>
            <w:r w:rsidR="0005459E" w:rsidRPr="00144B98">
              <w:rPr>
                <w:sz w:val="22"/>
                <w:szCs w:val="22"/>
              </w:rPr>
              <w:t>oups and contact(s):</w:t>
            </w:r>
          </w:p>
          <w:p w14:paraId="44FC74E1" w14:textId="2895490E" w:rsidR="006E60D5" w:rsidRPr="00144B98" w:rsidRDefault="006E60D5" w:rsidP="001C0098">
            <w:pPr>
              <w:rPr>
                <w:sz w:val="22"/>
                <w:szCs w:val="22"/>
              </w:rPr>
            </w:pPr>
            <w:r w:rsidRPr="00144B98">
              <w:rPr>
                <w:sz w:val="22"/>
                <w:szCs w:val="22"/>
              </w:rPr>
              <w:t xml:space="preserve">KN emailed the </w:t>
            </w:r>
            <w:r w:rsidR="00FB472F" w:rsidRPr="00144B98">
              <w:rPr>
                <w:sz w:val="22"/>
                <w:szCs w:val="22"/>
              </w:rPr>
              <w:t>following</w:t>
            </w:r>
            <w:r w:rsidRPr="00144B98">
              <w:rPr>
                <w:sz w:val="22"/>
                <w:szCs w:val="22"/>
              </w:rPr>
              <w:t xml:space="preserve"> to ask them to name a contact to liaise with LIHNN </w:t>
            </w:r>
            <w:proofErr w:type="gramStart"/>
            <w:r w:rsidRPr="00144B98">
              <w:rPr>
                <w:sz w:val="22"/>
                <w:szCs w:val="22"/>
              </w:rPr>
              <w:t>committee</w:t>
            </w:r>
            <w:proofErr w:type="gramEnd"/>
          </w:p>
          <w:p w14:paraId="06587021" w14:textId="7602164E" w:rsidR="0005459E" w:rsidRPr="00144B98" w:rsidRDefault="006E60D5" w:rsidP="006E60D5">
            <w:pPr>
              <w:pStyle w:val="ListParagraph"/>
              <w:numPr>
                <w:ilvl w:val="0"/>
                <w:numId w:val="9"/>
              </w:numPr>
              <w:rPr>
                <w:rFonts w:ascii="Arial" w:hAnsi="Arial" w:cs="Arial"/>
              </w:rPr>
            </w:pPr>
            <w:r w:rsidRPr="00144B98">
              <w:rPr>
                <w:rFonts w:ascii="Arial" w:hAnsi="Arial" w:cs="Arial"/>
                <w:b/>
                <w:bCs/>
              </w:rPr>
              <w:t>Cheshire</w:t>
            </w:r>
            <w:r w:rsidR="0005459E" w:rsidRPr="00144B98">
              <w:rPr>
                <w:rFonts w:ascii="Arial" w:hAnsi="Arial" w:cs="Arial"/>
                <w:b/>
                <w:bCs/>
              </w:rPr>
              <w:t xml:space="preserve"> and Merseyside</w:t>
            </w:r>
            <w:r w:rsidR="0005459E" w:rsidRPr="00144B98">
              <w:rPr>
                <w:rFonts w:ascii="Arial" w:hAnsi="Arial" w:cs="Arial"/>
              </w:rPr>
              <w:t xml:space="preserve"> (</w:t>
            </w:r>
            <w:r w:rsidRPr="00144B98">
              <w:rPr>
                <w:rFonts w:ascii="Arial" w:hAnsi="Arial" w:cs="Arial"/>
              </w:rPr>
              <w:t>Chair: Susan Smith Secretaries: Suzanne Ford and Kathryn Bennett)</w:t>
            </w:r>
            <w:r w:rsidR="00FD795F" w:rsidRPr="00144B98">
              <w:rPr>
                <w:rFonts w:ascii="Arial" w:hAnsi="Arial" w:cs="Arial"/>
              </w:rPr>
              <w:t xml:space="preserve"> Contact confirmed as </w:t>
            </w:r>
            <w:proofErr w:type="gramStart"/>
            <w:r w:rsidR="00FD795F" w:rsidRPr="00144B98">
              <w:rPr>
                <w:rFonts w:ascii="Arial" w:hAnsi="Arial" w:cs="Arial"/>
              </w:rPr>
              <w:t>Susan</w:t>
            </w:r>
            <w:proofErr w:type="gramEnd"/>
          </w:p>
          <w:p w14:paraId="254927E1" w14:textId="10FBFA10" w:rsidR="006E60D5" w:rsidRPr="00144B98" w:rsidRDefault="006E60D5" w:rsidP="006E60D5">
            <w:pPr>
              <w:pStyle w:val="ListParagraph"/>
              <w:numPr>
                <w:ilvl w:val="0"/>
                <w:numId w:val="9"/>
              </w:numPr>
              <w:rPr>
                <w:rFonts w:ascii="Arial" w:hAnsi="Arial" w:cs="Arial"/>
              </w:rPr>
            </w:pPr>
            <w:r w:rsidRPr="00144B98">
              <w:rPr>
                <w:rFonts w:ascii="Arial" w:hAnsi="Arial" w:cs="Arial"/>
                <w:b/>
                <w:bCs/>
              </w:rPr>
              <w:t>Clinical Librarians, Trainers and Searchers</w:t>
            </w:r>
            <w:r w:rsidRPr="00144B98">
              <w:rPr>
                <w:rFonts w:ascii="Arial" w:hAnsi="Arial" w:cs="Arial"/>
              </w:rPr>
              <w:t xml:space="preserve"> (Chair – Olivia Schaff</w:t>
            </w:r>
            <w:r w:rsidR="00FD795F" w:rsidRPr="00144B98">
              <w:rPr>
                <w:rFonts w:ascii="Arial" w:hAnsi="Arial" w:cs="Arial"/>
              </w:rPr>
              <w:t xml:space="preserve">) contact not yet </w:t>
            </w:r>
            <w:proofErr w:type="gramStart"/>
            <w:r w:rsidR="00FD795F" w:rsidRPr="00144B98">
              <w:rPr>
                <w:rFonts w:ascii="Arial" w:hAnsi="Arial" w:cs="Arial"/>
              </w:rPr>
              <w:t>confirmed</w:t>
            </w:r>
            <w:proofErr w:type="gramEnd"/>
          </w:p>
          <w:p w14:paraId="5880A7A3" w14:textId="2D9DCAB5" w:rsidR="00FD795F" w:rsidRPr="00144B98" w:rsidRDefault="00FD795F" w:rsidP="006E60D5">
            <w:pPr>
              <w:pStyle w:val="ListParagraph"/>
              <w:numPr>
                <w:ilvl w:val="0"/>
                <w:numId w:val="9"/>
              </w:numPr>
              <w:rPr>
                <w:rFonts w:ascii="Arial" w:hAnsi="Arial" w:cs="Arial"/>
              </w:rPr>
            </w:pPr>
            <w:r w:rsidRPr="00144B98">
              <w:rPr>
                <w:rFonts w:ascii="Arial" w:hAnsi="Arial" w:cs="Arial"/>
                <w:b/>
                <w:bCs/>
              </w:rPr>
              <w:t>Cumbria and Lancashire</w:t>
            </w:r>
            <w:r w:rsidRPr="00144B98">
              <w:rPr>
                <w:rFonts w:ascii="Arial" w:hAnsi="Arial" w:cs="Arial"/>
              </w:rPr>
              <w:t xml:space="preserve"> (emailed Siobhan Linsey</w:t>
            </w:r>
            <w:r w:rsidR="00FB472F" w:rsidRPr="00144B98">
              <w:rPr>
                <w:rFonts w:ascii="Arial" w:hAnsi="Arial" w:cs="Arial"/>
              </w:rPr>
              <w:t>)</w:t>
            </w:r>
            <w:r w:rsidR="00073692" w:rsidRPr="00144B98">
              <w:rPr>
                <w:rFonts w:ascii="Arial" w:hAnsi="Arial" w:cs="Arial"/>
              </w:rPr>
              <w:t xml:space="preserve"> – group not really off the ground so no named contact</w:t>
            </w:r>
          </w:p>
          <w:p w14:paraId="10BEB1F7" w14:textId="2C2BE264" w:rsidR="00073692" w:rsidRPr="00144B98" w:rsidRDefault="00073692" w:rsidP="006E60D5">
            <w:pPr>
              <w:pStyle w:val="ListParagraph"/>
              <w:numPr>
                <w:ilvl w:val="0"/>
                <w:numId w:val="9"/>
              </w:numPr>
              <w:rPr>
                <w:rFonts w:ascii="Arial" w:hAnsi="Arial" w:cs="Arial"/>
              </w:rPr>
            </w:pPr>
            <w:r w:rsidRPr="00144B98">
              <w:rPr>
                <w:rFonts w:ascii="Arial" w:hAnsi="Arial" w:cs="Arial"/>
                <w:b/>
                <w:bCs/>
              </w:rPr>
              <w:t>Greater Manchester</w:t>
            </w:r>
            <w:r w:rsidRPr="00144B98">
              <w:rPr>
                <w:rFonts w:ascii="Arial" w:hAnsi="Arial" w:cs="Arial"/>
              </w:rPr>
              <w:t xml:space="preserve"> (emailed Steve Glover) </w:t>
            </w:r>
            <w:proofErr w:type="gramStart"/>
            <w:r w:rsidRPr="00144B98">
              <w:rPr>
                <w:rFonts w:ascii="Arial" w:hAnsi="Arial" w:cs="Arial"/>
              </w:rPr>
              <w:t>contact</w:t>
            </w:r>
            <w:proofErr w:type="gramEnd"/>
            <w:r w:rsidRPr="00144B98">
              <w:rPr>
                <w:rFonts w:ascii="Arial" w:hAnsi="Arial" w:cs="Arial"/>
              </w:rPr>
              <w:t xml:space="preserve"> not yet confirmed</w:t>
            </w:r>
          </w:p>
          <w:p w14:paraId="466B0881" w14:textId="6CB947AC" w:rsidR="00073692" w:rsidRPr="00144B98" w:rsidRDefault="00073692" w:rsidP="006E60D5">
            <w:pPr>
              <w:pStyle w:val="ListParagraph"/>
              <w:numPr>
                <w:ilvl w:val="0"/>
                <w:numId w:val="9"/>
              </w:numPr>
              <w:rPr>
                <w:rFonts w:ascii="Arial" w:hAnsi="Arial" w:cs="Arial"/>
              </w:rPr>
            </w:pPr>
            <w:r w:rsidRPr="00144B98">
              <w:rPr>
                <w:rFonts w:ascii="Arial" w:hAnsi="Arial" w:cs="Arial"/>
                <w:b/>
                <w:bCs/>
              </w:rPr>
              <w:t>Mental Health Librarians</w:t>
            </w:r>
            <w:r w:rsidRPr="00144B98">
              <w:rPr>
                <w:rFonts w:ascii="Arial" w:hAnsi="Arial" w:cs="Arial"/>
              </w:rPr>
              <w:t xml:space="preserve"> (emailed Vicky Bramwell) contact </w:t>
            </w:r>
            <w:r w:rsidR="000D3E2E">
              <w:rPr>
                <w:rFonts w:ascii="Arial" w:hAnsi="Arial" w:cs="Arial"/>
              </w:rPr>
              <w:t>Vicky but group quite informal</w:t>
            </w:r>
          </w:p>
          <w:p w14:paraId="105B9515" w14:textId="24BC0BC1" w:rsidR="00073692" w:rsidRPr="00144B98" w:rsidRDefault="00073692" w:rsidP="006E60D5">
            <w:pPr>
              <w:pStyle w:val="ListParagraph"/>
              <w:numPr>
                <w:ilvl w:val="0"/>
                <w:numId w:val="9"/>
              </w:numPr>
              <w:rPr>
                <w:rFonts w:ascii="Arial" w:hAnsi="Arial" w:cs="Arial"/>
              </w:rPr>
            </w:pPr>
            <w:r w:rsidRPr="00144B98">
              <w:rPr>
                <w:rFonts w:ascii="Arial" w:hAnsi="Arial" w:cs="Arial"/>
                <w:b/>
                <w:bCs/>
              </w:rPr>
              <w:t>Northern Lights newsletter</w:t>
            </w:r>
            <w:r w:rsidRPr="00144B98">
              <w:rPr>
                <w:rFonts w:ascii="Arial" w:hAnsi="Arial" w:cs="Arial"/>
              </w:rPr>
              <w:t xml:space="preserve"> (emailed Andrew Craig) Andrew will be the contact until December when he steps down from the newsletter </w:t>
            </w:r>
            <w:proofErr w:type="gramStart"/>
            <w:r w:rsidRPr="00144B98">
              <w:rPr>
                <w:rFonts w:ascii="Arial" w:hAnsi="Arial" w:cs="Arial"/>
              </w:rPr>
              <w:t>group</w:t>
            </w:r>
            <w:proofErr w:type="gramEnd"/>
          </w:p>
          <w:p w14:paraId="09F2DDC3" w14:textId="3F500F68" w:rsidR="00073692" w:rsidRPr="00144B98" w:rsidRDefault="00073692" w:rsidP="006E60D5">
            <w:pPr>
              <w:pStyle w:val="ListParagraph"/>
              <w:numPr>
                <w:ilvl w:val="0"/>
                <w:numId w:val="9"/>
              </w:numPr>
              <w:rPr>
                <w:rFonts w:ascii="Arial" w:hAnsi="Arial" w:cs="Arial"/>
              </w:rPr>
            </w:pPr>
            <w:proofErr w:type="spellStart"/>
            <w:r w:rsidRPr="00144B98">
              <w:rPr>
                <w:rFonts w:ascii="Arial" w:hAnsi="Arial" w:cs="Arial"/>
                <w:b/>
                <w:bCs/>
              </w:rPr>
              <w:t>eResources</w:t>
            </w:r>
            <w:proofErr w:type="spellEnd"/>
            <w:r w:rsidRPr="00144B98">
              <w:rPr>
                <w:rFonts w:ascii="Arial" w:hAnsi="Arial" w:cs="Arial"/>
                <w:b/>
                <w:bCs/>
              </w:rPr>
              <w:t xml:space="preserve"> </w:t>
            </w:r>
            <w:r w:rsidRPr="00144B98">
              <w:rPr>
                <w:rFonts w:ascii="Arial" w:hAnsi="Arial" w:cs="Arial"/>
              </w:rPr>
              <w:t xml:space="preserve">(emailed Tim Jacobs) group has been dormant but may restart so for Tim a potential </w:t>
            </w:r>
            <w:proofErr w:type="gramStart"/>
            <w:r w:rsidRPr="00144B98">
              <w:rPr>
                <w:rFonts w:ascii="Arial" w:hAnsi="Arial" w:cs="Arial"/>
              </w:rPr>
              <w:t>contact</w:t>
            </w:r>
            <w:proofErr w:type="gramEnd"/>
          </w:p>
          <w:p w14:paraId="132541A8" w14:textId="77777777" w:rsidR="00073692" w:rsidRPr="00144B98" w:rsidRDefault="00073692" w:rsidP="00073692">
            <w:pPr>
              <w:rPr>
                <w:sz w:val="22"/>
                <w:szCs w:val="22"/>
              </w:rPr>
            </w:pPr>
          </w:p>
          <w:p w14:paraId="3951AB55" w14:textId="2EBDB67F" w:rsidR="00073692" w:rsidRPr="00144B98" w:rsidRDefault="00073692" w:rsidP="00073692">
            <w:pPr>
              <w:rPr>
                <w:sz w:val="22"/>
                <w:szCs w:val="22"/>
              </w:rPr>
            </w:pPr>
            <w:r w:rsidRPr="00144B98">
              <w:rPr>
                <w:sz w:val="22"/>
                <w:szCs w:val="22"/>
              </w:rPr>
              <w:t>AGM Group update postcards:</w:t>
            </w:r>
          </w:p>
          <w:p w14:paraId="17438B12" w14:textId="77777777" w:rsidR="00AF5FFA" w:rsidRPr="00144B98" w:rsidRDefault="00AF5FFA" w:rsidP="001C0098">
            <w:pPr>
              <w:rPr>
                <w:sz w:val="22"/>
                <w:szCs w:val="22"/>
              </w:rPr>
            </w:pPr>
          </w:p>
          <w:p w14:paraId="52B7F39C"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b/>
                <w:bCs/>
                <w:color w:val="000000"/>
                <w:lang w:val="en-US"/>
              </w:rPr>
              <w:t>Cheshire and Merseyside Librarians</w:t>
            </w:r>
            <w:r w:rsidRPr="00144B98">
              <w:rPr>
                <w:rStyle w:val="eop"/>
                <w:rFonts w:ascii="Arial" w:hAnsi="Arial" w:cs="Arial"/>
                <w:color w:val="000000"/>
              </w:rPr>
              <w:t> </w:t>
            </w:r>
          </w:p>
          <w:p w14:paraId="7609834E"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color w:val="000000"/>
                <w:lang w:val="en-US"/>
              </w:rPr>
              <w:t xml:space="preserve">It has been an exciting year in Cheshire &amp; Mersey getting the gang back together again. We have reformed with members from </w:t>
            </w:r>
            <w:proofErr w:type="gramStart"/>
            <w:r w:rsidRPr="00144B98">
              <w:rPr>
                <w:rStyle w:val="normaltextrun"/>
                <w:rFonts w:ascii="Arial" w:hAnsi="Arial" w:cs="Arial"/>
                <w:color w:val="000000"/>
                <w:lang w:val="en-US"/>
              </w:rPr>
              <w:t>NHS</w:t>
            </w:r>
            <w:proofErr w:type="gramEnd"/>
            <w:r w:rsidRPr="00144B98">
              <w:rPr>
                <w:rStyle w:val="normaltextrun"/>
                <w:rFonts w:ascii="Arial" w:hAnsi="Arial" w:cs="Arial"/>
                <w:color w:val="000000"/>
                <w:lang w:val="en-US"/>
              </w:rPr>
              <w:t>, HE, 3</w:t>
            </w:r>
            <w:r w:rsidRPr="00144B98">
              <w:rPr>
                <w:rStyle w:val="normaltextrun"/>
                <w:rFonts w:ascii="Arial" w:hAnsi="Arial" w:cs="Arial"/>
                <w:color w:val="000000"/>
                <w:vertAlign w:val="superscript"/>
                <w:lang w:val="en-US"/>
              </w:rPr>
              <w:t xml:space="preserve">rd </w:t>
            </w:r>
            <w:r w:rsidRPr="00144B98">
              <w:rPr>
                <w:rStyle w:val="normaltextrun"/>
                <w:rFonts w:ascii="Arial" w:hAnsi="Arial" w:cs="Arial"/>
                <w:color w:val="000000"/>
                <w:lang w:val="en-US"/>
              </w:rPr>
              <w:t>Sector and public libraries.</w:t>
            </w:r>
            <w:r w:rsidRPr="00144B98">
              <w:rPr>
                <w:rStyle w:val="eop"/>
                <w:rFonts w:ascii="Arial" w:hAnsi="Arial" w:cs="Arial"/>
                <w:color w:val="000000"/>
              </w:rPr>
              <w:t> </w:t>
            </w:r>
          </w:p>
          <w:p w14:paraId="65FF4D28"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color w:val="000000"/>
                <w:lang w:val="en-US"/>
              </w:rPr>
              <w:t xml:space="preserve">The focus is </w:t>
            </w:r>
            <w:proofErr w:type="gramStart"/>
            <w:r w:rsidRPr="00144B98">
              <w:rPr>
                <w:rStyle w:val="normaltextrun"/>
                <w:rFonts w:ascii="Arial" w:hAnsi="Arial" w:cs="Arial"/>
                <w:color w:val="000000"/>
                <w:lang w:val="en-US"/>
              </w:rPr>
              <w:t>show</w:t>
            </w:r>
            <w:proofErr w:type="gramEnd"/>
            <w:r w:rsidRPr="00144B98">
              <w:rPr>
                <w:rStyle w:val="normaltextrun"/>
                <w:rFonts w:ascii="Arial" w:hAnsi="Arial" w:cs="Arial"/>
                <w:color w:val="000000"/>
                <w:lang w:val="en-US"/>
              </w:rPr>
              <w:t xml:space="preserve"> and tell around monthly themes and emerging work from the ICS. </w:t>
            </w:r>
            <w:r w:rsidRPr="00144B98">
              <w:rPr>
                <w:rStyle w:val="normaltextrun"/>
                <w:rFonts w:ascii="Arial" w:hAnsi="Arial" w:cs="Arial"/>
                <w:color w:val="000000"/>
                <w:shd w:val="clear" w:color="auto" w:fill="FFFFFF"/>
                <w:lang w:val="en-US"/>
              </w:rPr>
              <w:t xml:space="preserve">We invited Alan Fricker and Becky Williams to discuss Health Literacy from a Hub and shared practice </w:t>
            </w:r>
            <w:proofErr w:type="gramStart"/>
            <w:r w:rsidRPr="00144B98">
              <w:rPr>
                <w:rStyle w:val="normaltextrun"/>
                <w:rFonts w:ascii="Arial" w:hAnsi="Arial" w:cs="Arial"/>
                <w:color w:val="000000"/>
                <w:shd w:val="clear" w:color="auto" w:fill="FFFFFF"/>
                <w:lang w:val="en-US"/>
              </w:rPr>
              <w:t>perspective</w:t>
            </w:r>
            <w:proofErr w:type="gramEnd"/>
            <w:r w:rsidRPr="00144B98">
              <w:rPr>
                <w:rStyle w:val="normaltextrun"/>
                <w:rFonts w:ascii="Arial" w:hAnsi="Arial" w:cs="Arial"/>
                <w:color w:val="000000"/>
                <w:shd w:val="clear" w:color="auto" w:fill="FFFFFF"/>
                <w:lang w:val="en-US"/>
              </w:rPr>
              <w:t>.</w:t>
            </w:r>
            <w:r w:rsidRPr="00144B98">
              <w:rPr>
                <w:rStyle w:val="eop"/>
                <w:rFonts w:ascii="Arial" w:hAnsi="Arial" w:cs="Arial"/>
                <w:color w:val="000000"/>
              </w:rPr>
              <w:t>  </w:t>
            </w:r>
          </w:p>
          <w:p w14:paraId="0E3FE142"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color w:val="000000"/>
                <w:lang w:val="en-US"/>
              </w:rPr>
              <w:lastRenderedPageBreak/>
              <w:t xml:space="preserve">People can also ask for help, which has led to a project developing a resource for Getting Research Published. This resource is now live and all feedback welcome to </w:t>
            </w:r>
            <w:hyperlink r:id="rId14" w:tgtFrame="_blank" w:history="1">
              <w:r w:rsidRPr="00144B98">
                <w:rPr>
                  <w:rStyle w:val="normaltextrun"/>
                  <w:rFonts w:ascii="Arial" w:hAnsi="Arial" w:cs="Arial"/>
                  <w:lang w:val="en-US"/>
                </w:rPr>
                <w:t>susan.smith2@mcht.nhs.uk</w:t>
              </w:r>
            </w:hyperlink>
            <w:r w:rsidRPr="00144B98">
              <w:rPr>
                <w:rStyle w:val="eop"/>
                <w:rFonts w:ascii="Arial" w:hAnsi="Arial" w:cs="Arial"/>
                <w:color w:val="000000"/>
              </w:rPr>
              <w:t> </w:t>
            </w:r>
          </w:p>
          <w:p w14:paraId="43B15FC4" w14:textId="735A423F" w:rsidR="00AF5FFA" w:rsidRPr="00144B98" w:rsidRDefault="00AF5FFA" w:rsidP="00AF5FFA">
            <w:pPr>
              <w:pStyle w:val="paragraph"/>
              <w:spacing w:before="0" w:beforeAutospacing="0" w:after="0" w:afterAutospacing="0"/>
              <w:textAlignment w:val="baseline"/>
              <w:rPr>
                <w:rFonts w:ascii="Arial" w:hAnsi="Arial" w:cs="Arial"/>
              </w:rPr>
            </w:pPr>
            <w:r w:rsidRPr="00144B98">
              <w:rPr>
                <w:rFonts w:ascii="Arial" w:hAnsi="Arial" w:cs="Arial"/>
                <w:noProof/>
                <w:lang w:eastAsia="en-US"/>
              </w:rPr>
              <w:drawing>
                <wp:inline distT="0" distB="0" distL="0" distR="0" wp14:anchorId="7F9A04D2" wp14:editId="67D862FC">
                  <wp:extent cx="956945" cy="956945"/>
                  <wp:effectExtent l="0" t="0" r="14605" b="14605"/>
                  <wp:docPr id="1407386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Pr="00144B98">
              <w:rPr>
                <w:rStyle w:val="eop"/>
                <w:rFonts w:ascii="Arial" w:hAnsi="Arial" w:cs="Arial"/>
                <w:color w:val="000000"/>
              </w:rPr>
              <w:t> </w:t>
            </w:r>
          </w:p>
          <w:p w14:paraId="06B3C44A" w14:textId="77777777" w:rsidR="00AF5FFA" w:rsidRPr="00144B98" w:rsidRDefault="0070512B" w:rsidP="00AF5FFA">
            <w:pPr>
              <w:pStyle w:val="paragraph"/>
              <w:spacing w:before="0" w:beforeAutospacing="0" w:after="0" w:afterAutospacing="0"/>
              <w:textAlignment w:val="baseline"/>
              <w:rPr>
                <w:rStyle w:val="eop"/>
                <w:rFonts w:ascii="Arial" w:hAnsi="Arial" w:cs="Arial"/>
              </w:rPr>
            </w:pPr>
            <w:hyperlink r:id="rId17" w:tgtFrame="_blank" w:history="1">
              <w:r w:rsidR="00AF5FFA" w:rsidRPr="00144B98">
                <w:rPr>
                  <w:rStyle w:val="normaltextrun"/>
                  <w:rFonts w:ascii="Arial" w:hAnsi="Arial" w:cs="Arial"/>
                  <w:shd w:val="clear" w:color="auto" w:fill="FFFFFF"/>
                  <w:lang w:val="en-US"/>
                </w:rPr>
                <w:t>https://library.hee.nhs.uk/learning-academy/learning-zone</w:t>
              </w:r>
            </w:hyperlink>
            <w:r w:rsidR="00AF5FFA" w:rsidRPr="00144B98">
              <w:rPr>
                <w:rStyle w:val="eop"/>
                <w:rFonts w:ascii="Arial" w:hAnsi="Arial" w:cs="Arial"/>
              </w:rPr>
              <w:t> </w:t>
            </w:r>
          </w:p>
          <w:p w14:paraId="397DF571" w14:textId="77777777" w:rsidR="00AF5FFA" w:rsidRPr="00144B98" w:rsidRDefault="00AF5FFA" w:rsidP="00AF5FFA">
            <w:pPr>
              <w:pStyle w:val="paragraph"/>
              <w:spacing w:before="0" w:beforeAutospacing="0" w:after="0" w:afterAutospacing="0"/>
              <w:textAlignment w:val="baseline"/>
              <w:rPr>
                <w:rStyle w:val="eop"/>
                <w:rFonts w:ascii="Arial" w:hAnsi="Arial" w:cs="Arial"/>
              </w:rPr>
            </w:pPr>
          </w:p>
          <w:p w14:paraId="303DD07C" w14:textId="77777777" w:rsidR="00AF5FFA" w:rsidRPr="00144B98" w:rsidRDefault="00AF5FFA" w:rsidP="00AF5FFA">
            <w:pPr>
              <w:pStyle w:val="paragraph"/>
              <w:shd w:val="clear" w:color="auto" w:fill="FFFFFF"/>
              <w:spacing w:before="0" w:beforeAutospacing="0" w:after="0" w:afterAutospacing="0"/>
              <w:textAlignment w:val="baseline"/>
              <w:rPr>
                <w:rFonts w:ascii="Arial" w:hAnsi="Arial" w:cs="Arial"/>
                <w:b/>
                <w:bCs/>
              </w:rPr>
            </w:pPr>
            <w:r w:rsidRPr="00144B98">
              <w:rPr>
                <w:rStyle w:val="normaltextrun"/>
                <w:rFonts w:ascii="Arial" w:hAnsi="Arial" w:cs="Arial"/>
                <w:b/>
                <w:bCs/>
                <w:color w:val="000000"/>
              </w:rPr>
              <w:t>Northern Lights Editorial Group</w:t>
            </w:r>
            <w:r w:rsidRPr="00144B98">
              <w:rPr>
                <w:rStyle w:val="eop"/>
                <w:rFonts w:ascii="Arial" w:hAnsi="Arial" w:cs="Arial"/>
                <w:b/>
                <w:bCs/>
                <w:color w:val="000000"/>
              </w:rPr>
              <w:t> </w:t>
            </w:r>
          </w:p>
          <w:p w14:paraId="4E73F61E"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Northern Lights seeks to share learning and experience throughout the North. In 2022 we published 4 issues of Northern Lights. </w:t>
            </w:r>
            <w:r w:rsidRPr="00144B98">
              <w:rPr>
                <w:rStyle w:val="eop"/>
                <w:rFonts w:ascii="Arial" w:hAnsi="Arial" w:cs="Arial"/>
              </w:rPr>
              <w:t> </w:t>
            </w:r>
          </w:p>
          <w:p w14:paraId="51B5CB44"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 xml:space="preserve">We are currently looking to recruit new members to the editorial board. If you are interested in finding out more, then please contact </w:t>
            </w:r>
            <w:hyperlink r:id="rId18" w:tgtFrame="_blank" w:history="1">
              <w:r w:rsidRPr="00144B98">
                <w:rPr>
                  <w:rStyle w:val="normaltextrun"/>
                  <w:rFonts w:ascii="Arial" w:hAnsi="Arial" w:cs="Arial"/>
                  <w:lang w:val="en-US"/>
                </w:rPr>
                <w:t>Andrew.Craig@lthtr.nhs.uk</w:t>
              </w:r>
            </w:hyperlink>
            <w:r w:rsidRPr="00144B98">
              <w:rPr>
                <w:rStyle w:val="normaltextrun"/>
                <w:rFonts w:ascii="Arial" w:hAnsi="Arial" w:cs="Arial"/>
                <w:lang w:val="en-US"/>
              </w:rPr>
              <w:t>.  </w:t>
            </w:r>
            <w:r w:rsidRPr="00144B98">
              <w:rPr>
                <w:rStyle w:val="eop"/>
                <w:rFonts w:ascii="Arial" w:hAnsi="Arial" w:cs="Arial"/>
              </w:rPr>
              <w:t> </w:t>
            </w:r>
          </w:p>
          <w:p w14:paraId="4643DEE6"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 xml:space="preserve">You can subscribe to Northern Lights by going to </w:t>
            </w:r>
            <w:hyperlink r:id="rId19" w:tgtFrame="_blank" w:history="1">
              <w:r w:rsidRPr="00144B98">
                <w:rPr>
                  <w:rStyle w:val="normaltextrun"/>
                  <w:rFonts w:ascii="Arial" w:hAnsi="Arial" w:cs="Arial"/>
                  <w:lang w:val="en-US"/>
                </w:rPr>
                <w:t>https://www.lksnorth.nhs.uk/newsletters/</w:t>
              </w:r>
            </w:hyperlink>
            <w:r w:rsidRPr="00144B98">
              <w:rPr>
                <w:rStyle w:val="normaltextrun"/>
                <w:rFonts w:ascii="Arial" w:hAnsi="Arial" w:cs="Arial"/>
                <w:lang w:val="en-US"/>
              </w:rPr>
              <w:t>.  </w:t>
            </w:r>
            <w:r w:rsidRPr="00144B98">
              <w:rPr>
                <w:rStyle w:val="eop"/>
                <w:rFonts w:ascii="Arial" w:hAnsi="Arial" w:cs="Arial"/>
              </w:rPr>
              <w:t> </w:t>
            </w:r>
          </w:p>
          <w:p w14:paraId="34CAE650"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 xml:space="preserve">If you have any ideas that you would like to share, then please email </w:t>
            </w:r>
            <w:hyperlink r:id="rId20" w:tgtFrame="_blank" w:history="1">
              <w:r w:rsidRPr="00144B98">
                <w:rPr>
                  <w:rStyle w:val="normaltextrun"/>
                  <w:rFonts w:ascii="Arial" w:hAnsi="Arial" w:cs="Arial"/>
                  <w:lang w:val="en-US"/>
                </w:rPr>
                <w:t>northernlights@knowledgeforhealthcare.nhs.u</w:t>
              </w:r>
            </w:hyperlink>
          </w:p>
          <w:p w14:paraId="66F24CD9" w14:textId="77777777" w:rsidR="00AF5FFA" w:rsidRPr="00144B98" w:rsidRDefault="00AF5FFA" w:rsidP="00AF5FFA">
            <w:pPr>
              <w:pStyle w:val="paragraph"/>
              <w:spacing w:before="0" w:beforeAutospacing="0" w:after="0" w:afterAutospacing="0"/>
              <w:textAlignment w:val="baseline"/>
              <w:rPr>
                <w:rStyle w:val="eop"/>
                <w:rFonts w:ascii="Arial" w:hAnsi="Arial" w:cs="Arial"/>
              </w:rPr>
            </w:pPr>
          </w:p>
          <w:p w14:paraId="787B0D1A"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b/>
                <w:bCs/>
                <w:lang w:val="en-US"/>
              </w:rPr>
              <w:t>C</w:t>
            </w:r>
            <w:hyperlink r:id="rId21" w:tgtFrame="_blank" w:history="1">
              <w:r w:rsidRPr="00144B98">
                <w:rPr>
                  <w:rStyle w:val="normaltextrun"/>
                  <w:rFonts w:ascii="Arial" w:hAnsi="Arial" w:cs="Arial"/>
                  <w:b/>
                  <w:bCs/>
                  <w:color w:val="000000"/>
                  <w:shd w:val="clear" w:color="auto" w:fill="FFFFFF"/>
                  <w:lang w:val="en-US"/>
                </w:rPr>
                <w:t>linical Librarians, Trainers and Searchers Group</w:t>
              </w:r>
            </w:hyperlink>
            <w:r w:rsidRPr="00144B98">
              <w:rPr>
                <w:rStyle w:val="eop"/>
                <w:rFonts w:ascii="Arial" w:hAnsi="Arial" w:cs="Arial"/>
              </w:rPr>
              <w:t> </w:t>
            </w:r>
          </w:p>
          <w:p w14:paraId="23B28A58"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The group has been meeting via Teams every two or three months to discuss issues like training, specifically Critical Appraisal, as well as topics pertaining to promoting and marketing library resources and services. </w:t>
            </w:r>
            <w:r w:rsidRPr="00144B98">
              <w:rPr>
                <w:rStyle w:val="eop"/>
                <w:rFonts w:ascii="Arial" w:hAnsi="Arial" w:cs="Arial"/>
              </w:rPr>
              <w:t> </w:t>
            </w:r>
          </w:p>
          <w:p w14:paraId="13721B07"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 xml:space="preserve">We occasionally have guest speakers discussing their own services and expertise such as Steve Glover who spoke on Open Access journals and Jon </w:t>
            </w:r>
            <w:proofErr w:type="spellStart"/>
            <w:r w:rsidRPr="00144B98">
              <w:rPr>
                <w:rStyle w:val="normaltextrun"/>
                <w:rFonts w:ascii="Arial" w:hAnsi="Arial" w:cs="Arial"/>
                <w:lang w:val="en-US"/>
              </w:rPr>
              <w:t>Brassford</w:t>
            </w:r>
            <w:proofErr w:type="spellEnd"/>
            <w:r w:rsidRPr="00144B98">
              <w:rPr>
                <w:rStyle w:val="normaltextrun"/>
                <w:rFonts w:ascii="Arial" w:hAnsi="Arial" w:cs="Arial"/>
                <w:lang w:val="en-US"/>
              </w:rPr>
              <w:t xml:space="preserve"> who will be speaking about the Trip database at the upcoming meeting in July.</w:t>
            </w:r>
            <w:r w:rsidRPr="00144B98">
              <w:rPr>
                <w:rStyle w:val="eop"/>
                <w:rFonts w:ascii="Arial" w:hAnsi="Arial" w:cs="Arial"/>
              </w:rPr>
              <w:t> </w:t>
            </w:r>
          </w:p>
          <w:p w14:paraId="1B8392D8" w14:textId="77777777" w:rsidR="00AF5FFA" w:rsidRPr="00144B98" w:rsidRDefault="00AF5FFA" w:rsidP="00AF5FFA">
            <w:pPr>
              <w:pStyle w:val="paragraph"/>
              <w:spacing w:before="0" w:beforeAutospacing="0" w:after="0" w:afterAutospacing="0"/>
              <w:textAlignment w:val="baseline"/>
              <w:rPr>
                <w:rFonts w:ascii="Arial" w:hAnsi="Arial" w:cs="Arial"/>
              </w:rPr>
            </w:pPr>
          </w:p>
          <w:p w14:paraId="21A51DE5"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b/>
                <w:bCs/>
                <w:lang w:val="en-US"/>
              </w:rPr>
              <w:t>Mental Health Librarians</w:t>
            </w:r>
            <w:r w:rsidRPr="00144B98">
              <w:rPr>
                <w:rStyle w:val="eop"/>
                <w:rFonts w:ascii="Arial" w:hAnsi="Arial" w:cs="Arial"/>
              </w:rPr>
              <w:t> </w:t>
            </w:r>
          </w:p>
          <w:p w14:paraId="5678A139"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The group has been meeting via Teams every two or three months and have discussed topics like training, as well as issues relating to native interface searching, the KLS Hub and RefWorks. </w:t>
            </w:r>
            <w:r w:rsidRPr="00144B98">
              <w:rPr>
                <w:rStyle w:val="eop"/>
                <w:rFonts w:ascii="Arial" w:hAnsi="Arial" w:cs="Arial"/>
              </w:rPr>
              <w:t> </w:t>
            </w:r>
          </w:p>
          <w:p w14:paraId="6CCDE909" w14:textId="77777777" w:rsidR="00AF5FFA" w:rsidRPr="00144B98" w:rsidRDefault="00AF5FFA" w:rsidP="00AF5FFA">
            <w:pPr>
              <w:pStyle w:val="paragraph"/>
              <w:spacing w:before="0" w:beforeAutospacing="0" w:after="0" w:afterAutospacing="0"/>
              <w:textAlignment w:val="baseline"/>
              <w:rPr>
                <w:rFonts w:ascii="Arial" w:hAnsi="Arial" w:cs="Arial"/>
              </w:rPr>
            </w:pPr>
            <w:r w:rsidRPr="00144B98">
              <w:rPr>
                <w:rStyle w:val="normaltextrun"/>
                <w:rFonts w:ascii="Arial" w:hAnsi="Arial" w:cs="Arial"/>
                <w:lang w:val="en-US"/>
              </w:rPr>
              <w:t>The next meeting booked for 27</w:t>
            </w:r>
            <w:r w:rsidRPr="00144B98">
              <w:rPr>
                <w:rStyle w:val="normaltextrun"/>
                <w:rFonts w:ascii="Arial" w:hAnsi="Arial" w:cs="Arial"/>
                <w:vertAlign w:val="superscript"/>
                <w:lang w:val="en-US"/>
              </w:rPr>
              <w:t>th</w:t>
            </w:r>
            <w:r w:rsidRPr="00144B98">
              <w:rPr>
                <w:rStyle w:val="normaltextrun"/>
                <w:rFonts w:ascii="Arial" w:hAnsi="Arial" w:cs="Arial"/>
                <w:lang w:val="en-US"/>
              </w:rPr>
              <w:t xml:space="preserve"> </w:t>
            </w:r>
            <w:proofErr w:type="gramStart"/>
            <w:r w:rsidRPr="00144B98">
              <w:rPr>
                <w:rStyle w:val="normaltextrun"/>
                <w:rFonts w:ascii="Arial" w:hAnsi="Arial" w:cs="Arial"/>
                <w:lang w:val="en-US"/>
              </w:rPr>
              <w:t>June</w:t>
            </w:r>
            <w:proofErr w:type="gramEnd"/>
            <w:r w:rsidRPr="00144B98">
              <w:rPr>
                <w:rStyle w:val="eop"/>
                <w:rFonts w:ascii="Arial" w:hAnsi="Arial" w:cs="Arial"/>
              </w:rPr>
              <w:t> </w:t>
            </w:r>
          </w:p>
          <w:p w14:paraId="3271FC9A" w14:textId="77777777" w:rsidR="00AF5FFA" w:rsidRPr="00144B98" w:rsidRDefault="00AF5FFA" w:rsidP="00AF5FFA">
            <w:pPr>
              <w:rPr>
                <w:rFonts w:cs="Arial"/>
                <w:sz w:val="22"/>
                <w:szCs w:val="22"/>
              </w:rPr>
            </w:pPr>
          </w:p>
          <w:p w14:paraId="59F45D03" w14:textId="77777777" w:rsidR="00AF5FFA" w:rsidRPr="00144B98" w:rsidRDefault="00AF5FFA" w:rsidP="00AF5FFA">
            <w:pPr>
              <w:rPr>
                <w:rFonts w:cs="Arial"/>
                <w:b/>
                <w:bCs/>
                <w:sz w:val="22"/>
                <w:szCs w:val="22"/>
              </w:rPr>
            </w:pPr>
            <w:r w:rsidRPr="00144B98">
              <w:rPr>
                <w:rFonts w:cs="Arial"/>
                <w:b/>
                <w:bCs/>
                <w:sz w:val="22"/>
                <w:szCs w:val="22"/>
              </w:rPr>
              <w:t>The Greater Manchester Group</w:t>
            </w:r>
          </w:p>
          <w:p w14:paraId="0EA1175B" w14:textId="77777777" w:rsidR="00AF5FFA" w:rsidRPr="00144B98" w:rsidRDefault="00AF5FFA" w:rsidP="00AF5FFA">
            <w:pPr>
              <w:pStyle w:val="ListParagraph"/>
              <w:numPr>
                <w:ilvl w:val="0"/>
                <w:numId w:val="8"/>
              </w:numPr>
              <w:rPr>
                <w:rFonts w:ascii="Arial" w:eastAsia="Times New Roman" w:hAnsi="Arial" w:cs="Arial"/>
              </w:rPr>
            </w:pPr>
            <w:r w:rsidRPr="00144B98">
              <w:rPr>
                <w:rFonts w:ascii="Arial" w:eastAsia="Times New Roman" w:hAnsi="Arial" w:cs="Arial"/>
              </w:rPr>
              <w:t>Last meeting was early in June 2021 by MS Teams</w:t>
            </w:r>
          </w:p>
          <w:p w14:paraId="5509BAAD" w14:textId="77777777" w:rsidR="00AF5FFA" w:rsidRPr="00144B98" w:rsidRDefault="00AF5FFA" w:rsidP="00AF5FFA">
            <w:pPr>
              <w:pStyle w:val="ListParagraph"/>
              <w:numPr>
                <w:ilvl w:val="0"/>
                <w:numId w:val="8"/>
              </w:numPr>
              <w:rPr>
                <w:rFonts w:ascii="Arial" w:eastAsia="Times New Roman" w:hAnsi="Arial" w:cs="Arial"/>
              </w:rPr>
            </w:pPr>
            <w:r w:rsidRPr="00144B98">
              <w:rPr>
                <w:rFonts w:ascii="Arial" w:eastAsia="Times New Roman" w:hAnsi="Arial" w:cs="Arial"/>
              </w:rPr>
              <w:t xml:space="preserve">Numerous meetings on the collapse of </w:t>
            </w:r>
            <w:proofErr w:type="spellStart"/>
            <w:r w:rsidRPr="00144B98">
              <w:rPr>
                <w:rFonts w:ascii="Arial" w:eastAsia="Times New Roman" w:hAnsi="Arial" w:cs="Arial"/>
              </w:rPr>
              <w:t>Dawsonera</w:t>
            </w:r>
            <w:proofErr w:type="spellEnd"/>
            <w:r w:rsidRPr="00144B98">
              <w:rPr>
                <w:rFonts w:ascii="Arial" w:eastAsia="Times New Roman" w:hAnsi="Arial" w:cs="Arial"/>
              </w:rPr>
              <w:t xml:space="preserve"> and the migration to the VLE Platform for the GM eBook consortium</w:t>
            </w:r>
          </w:p>
          <w:p w14:paraId="714B56A9" w14:textId="77777777" w:rsidR="00AF5FFA" w:rsidRPr="00144B98" w:rsidRDefault="00AF5FFA" w:rsidP="00AF5FFA">
            <w:pPr>
              <w:pStyle w:val="ListParagraph"/>
              <w:numPr>
                <w:ilvl w:val="0"/>
                <w:numId w:val="8"/>
              </w:numPr>
              <w:rPr>
                <w:rFonts w:ascii="Arial" w:eastAsia="Times New Roman" w:hAnsi="Arial" w:cs="Arial"/>
              </w:rPr>
            </w:pPr>
            <w:r w:rsidRPr="00144B98">
              <w:rPr>
                <w:rFonts w:ascii="Arial" w:eastAsia="Times New Roman" w:hAnsi="Arial" w:cs="Arial"/>
              </w:rPr>
              <w:t xml:space="preserve">Successful Bid to HEE to take part in the Native Interface pilot.  GM was one of four successful </w:t>
            </w:r>
            <w:proofErr w:type="gramStart"/>
            <w:r w:rsidRPr="00144B98">
              <w:rPr>
                <w:rFonts w:ascii="Arial" w:eastAsia="Times New Roman" w:hAnsi="Arial" w:cs="Arial"/>
              </w:rPr>
              <w:t>bid</w:t>
            </w:r>
            <w:proofErr w:type="gramEnd"/>
            <w:r w:rsidRPr="00144B98">
              <w:rPr>
                <w:rFonts w:ascii="Arial" w:eastAsia="Times New Roman" w:hAnsi="Arial" w:cs="Arial"/>
              </w:rPr>
              <w:t xml:space="preserve"> along with East of England, East Midlands, and Kent Surrey and Sussex. </w:t>
            </w:r>
          </w:p>
          <w:p w14:paraId="72488D19" w14:textId="77777777" w:rsidR="00AF5FFA" w:rsidRPr="00144B98" w:rsidRDefault="00AF5FFA" w:rsidP="00AF5FFA">
            <w:pPr>
              <w:pStyle w:val="ListParagraph"/>
              <w:numPr>
                <w:ilvl w:val="0"/>
                <w:numId w:val="8"/>
              </w:numPr>
              <w:rPr>
                <w:rFonts w:ascii="Arial" w:eastAsia="Times New Roman" w:hAnsi="Arial" w:cs="Arial"/>
              </w:rPr>
            </w:pPr>
            <w:r w:rsidRPr="00144B98">
              <w:rPr>
                <w:rFonts w:ascii="Arial" w:eastAsia="Times New Roman" w:hAnsi="Arial" w:cs="Arial"/>
              </w:rPr>
              <w:t xml:space="preserve">Purpose of the group going forward will be as a peer support network with opportunities for collaboration. </w:t>
            </w:r>
          </w:p>
          <w:p w14:paraId="6459F416" w14:textId="77777777" w:rsidR="00AF5FFA" w:rsidRPr="00144B98" w:rsidRDefault="00AF5FFA" w:rsidP="00AF5FFA">
            <w:pPr>
              <w:ind w:left="360"/>
              <w:rPr>
                <w:rFonts w:eastAsiaTheme="minorHAnsi" w:cs="Arial"/>
                <w:b/>
                <w:bCs/>
                <w:sz w:val="22"/>
                <w:szCs w:val="22"/>
              </w:rPr>
            </w:pPr>
          </w:p>
          <w:p w14:paraId="69F5E182" w14:textId="77777777" w:rsidR="00AF5FFA" w:rsidRPr="00144B98" w:rsidRDefault="00AF5FFA" w:rsidP="00AF5FFA">
            <w:pPr>
              <w:rPr>
                <w:rFonts w:cs="Arial"/>
                <w:b/>
                <w:bCs/>
                <w:sz w:val="22"/>
                <w:szCs w:val="22"/>
              </w:rPr>
            </w:pPr>
            <w:r w:rsidRPr="00144B98">
              <w:rPr>
                <w:rFonts w:cs="Arial"/>
                <w:b/>
                <w:bCs/>
                <w:sz w:val="22"/>
                <w:szCs w:val="22"/>
              </w:rPr>
              <w:t>The E-Resources Group</w:t>
            </w:r>
          </w:p>
          <w:p w14:paraId="18D91930" w14:textId="77777777" w:rsidR="00AF5FFA" w:rsidRPr="00144B98" w:rsidRDefault="00AF5FFA" w:rsidP="00AF5FFA">
            <w:pPr>
              <w:rPr>
                <w:rFonts w:cs="Arial"/>
                <w:sz w:val="22"/>
                <w:szCs w:val="22"/>
              </w:rPr>
            </w:pPr>
            <w:r w:rsidRPr="00144B98">
              <w:rPr>
                <w:rFonts w:cs="Arial"/>
                <w:sz w:val="22"/>
                <w:szCs w:val="22"/>
              </w:rPr>
              <w:t xml:space="preserve">The </w:t>
            </w:r>
            <w:proofErr w:type="spellStart"/>
            <w:r w:rsidRPr="00144B98">
              <w:rPr>
                <w:rFonts w:cs="Arial"/>
                <w:sz w:val="22"/>
                <w:szCs w:val="22"/>
              </w:rPr>
              <w:t>eresources</w:t>
            </w:r>
            <w:proofErr w:type="spellEnd"/>
            <w:r w:rsidRPr="00144B98">
              <w:rPr>
                <w:rFonts w:cs="Arial"/>
                <w:sz w:val="22"/>
                <w:szCs w:val="22"/>
              </w:rPr>
              <w:t xml:space="preserve"> group has been a bit dormant. </w:t>
            </w:r>
            <w:proofErr w:type="gramStart"/>
            <w:r w:rsidRPr="00144B98">
              <w:rPr>
                <w:rFonts w:cs="Arial"/>
                <w:sz w:val="22"/>
                <w:szCs w:val="22"/>
              </w:rPr>
              <w:t>However</w:t>
            </w:r>
            <w:proofErr w:type="gramEnd"/>
            <w:r w:rsidRPr="00144B98">
              <w:rPr>
                <w:rFonts w:cs="Arial"/>
                <w:sz w:val="22"/>
                <w:szCs w:val="22"/>
              </w:rPr>
              <w:t xml:space="preserve"> Tim has had a couple of messages asking about it, so is thinking about restarting it.</w:t>
            </w:r>
          </w:p>
          <w:p w14:paraId="1039D313" w14:textId="77777777" w:rsidR="00AF5FFA" w:rsidRPr="00144B98" w:rsidRDefault="00AF5FFA" w:rsidP="001C0098">
            <w:pPr>
              <w:rPr>
                <w:sz w:val="22"/>
                <w:szCs w:val="22"/>
              </w:rPr>
            </w:pPr>
          </w:p>
          <w:p w14:paraId="2B3A5449" w14:textId="1D79B281" w:rsidR="00B349B7" w:rsidRPr="00144B98" w:rsidRDefault="00B349B7" w:rsidP="001C0098">
            <w:pPr>
              <w:rPr>
                <w:sz w:val="22"/>
                <w:szCs w:val="22"/>
              </w:rPr>
            </w:pPr>
          </w:p>
        </w:tc>
        <w:tc>
          <w:tcPr>
            <w:tcW w:w="1560" w:type="dxa"/>
            <w:tcBorders>
              <w:bottom w:val="single" w:sz="4" w:space="0" w:color="auto"/>
            </w:tcBorders>
          </w:tcPr>
          <w:p w14:paraId="48176AD4" w14:textId="77777777" w:rsidR="00B95DDE" w:rsidRPr="00144B98" w:rsidRDefault="00B95DDE" w:rsidP="00F1678A">
            <w:pPr>
              <w:pStyle w:val="Header"/>
              <w:rPr>
                <w:sz w:val="22"/>
                <w:szCs w:val="22"/>
                <w:lang w:val="en-GB" w:bidi="dv-MV"/>
              </w:rPr>
            </w:pPr>
          </w:p>
          <w:p w14:paraId="1A24C691" w14:textId="77777777" w:rsidR="00B95DDE" w:rsidRDefault="00B95DDE" w:rsidP="00F1678A">
            <w:pPr>
              <w:pStyle w:val="Header"/>
              <w:rPr>
                <w:sz w:val="22"/>
                <w:szCs w:val="22"/>
                <w:lang w:val="en-GB" w:bidi="dv-MV"/>
              </w:rPr>
            </w:pPr>
          </w:p>
          <w:p w14:paraId="7A2133E6" w14:textId="77777777" w:rsidR="005E661F" w:rsidRDefault="005E661F" w:rsidP="00F1678A">
            <w:pPr>
              <w:pStyle w:val="Header"/>
              <w:rPr>
                <w:sz w:val="22"/>
                <w:szCs w:val="22"/>
                <w:lang w:val="en-GB" w:bidi="dv-MV"/>
              </w:rPr>
            </w:pPr>
          </w:p>
          <w:p w14:paraId="77353366" w14:textId="77777777" w:rsidR="005E661F" w:rsidRDefault="005E661F" w:rsidP="00F1678A">
            <w:pPr>
              <w:pStyle w:val="Header"/>
              <w:rPr>
                <w:sz w:val="22"/>
                <w:szCs w:val="22"/>
                <w:lang w:val="en-GB" w:bidi="dv-MV"/>
              </w:rPr>
            </w:pPr>
          </w:p>
          <w:p w14:paraId="1517D4DC" w14:textId="77777777" w:rsidR="005E661F" w:rsidRDefault="005E661F" w:rsidP="00F1678A">
            <w:pPr>
              <w:pStyle w:val="Header"/>
              <w:rPr>
                <w:sz w:val="22"/>
                <w:szCs w:val="22"/>
                <w:lang w:val="en-GB" w:bidi="dv-MV"/>
              </w:rPr>
            </w:pPr>
          </w:p>
          <w:p w14:paraId="16E9BB3C" w14:textId="77777777" w:rsidR="005E661F" w:rsidRDefault="005E661F" w:rsidP="00F1678A">
            <w:pPr>
              <w:pStyle w:val="Header"/>
              <w:rPr>
                <w:sz w:val="22"/>
                <w:szCs w:val="22"/>
                <w:lang w:val="en-GB" w:bidi="dv-MV"/>
              </w:rPr>
            </w:pPr>
          </w:p>
          <w:p w14:paraId="3F6C2597" w14:textId="77777777" w:rsidR="005E661F" w:rsidRDefault="005E661F" w:rsidP="00F1678A">
            <w:pPr>
              <w:pStyle w:val="Header"/>
              <w:rPr>
                <w:sz w:val="22"/>
                <w:szCs w:val="22"/>
                <w:lang w:val="en-GB" w:bidi="dv-MV"/>
              </w:rPr>
            </w:pPr>
          </w:p>
          <w:p w14:paraId="77C04165" w14:textId="76899E0D" w:rsidR="005E661F" w:rsidRPr="00144B98" w:rsidRDefault="005E661F" w:rsidP="00F1678A">
            <w:pPr>
              <w:pStyle w:val="Header"/>
              <w:rPr>
                <w:sz w:val="22"/>
                <w:szCs w:val="22"/>
                <w:lang w:val="en-GB" w:bidi="dv-MV"/>
              </w:rPr>
            </w:pPr>
            <w:r>
              <w:rPr>
                <w:sz w:val="22"/>
                <w:szCs w:val="22"/>
                <w:lang w:val="en-GB" w:bidi="dv-MV"/>
              </w:rPr>
              <w:t>SS</w:t>
            </w:r>
          </w:p>
        </w:tc>
      </w:tr>
      <w:tr w:rsidR="00242650" w14:paraId="0DE7DED9" w14:textId="77777777">
        <w:trPr>
          <w:trHeight w:val="430"/>
        </w:trPr>
        <w:tc>
          <w:tcPr>
            <w:tcW w:w="1101" w:type="dxa"/>
            <w:tcBorders>
              <w:right w:val="single" w:sz="4" w:space="0" w:color="auto"/>
            </w:tcBorders>
          </w:tcPr>
          <w:p w14:paraId="041E35DF" w14:textId="30E9A3E7" w:rsidR="00242650" w:rsidRDefault="001C0098" w:rsidP="00242650">
            <w:pPr>
              <w:pStyle w:val="Header"/>
              <w:jc w:val="center"/>
              <w:rPr>
                <w:sz w:val="22"/>
                <w:szCs w:val="22"/>
                <w:lang w:val="en-GB" w:bidi="dv-MV"/>
              </w:rPr>
            </w:pPr>
            <w:r>
              <w:rPr>
                <w:sz w:val="22"/>
                <w:szCs w:val="22"/>
                <w:lang w:val="en-GB" w:bidi="dv-MV"/>
              </w:rPr>
              <w:t>6</w:t>
            </w:r>
          </w:p>
        </w:tc>
        <w:tc>
          <w:tcPr>
            <w:tcW w:w="7512" w:type="dxa"/>
            <w:tcBorders>
              <w:left w:val="single" w:sz="4" w:space="0" w:color="auto"/>
            </w:tcBorders>
          </w:tcPr>
          <w:p w14:paraId="16055E37" w14:textId="77777777" w:rsidR="00242650" w:rsidRPr="00144B98" w:rsidRDefault="00242650" w:rsidP="00242650">
            <w:pPr>
              <w:pStyle w:val="Header"/>
              <w:ind w:left="34"/>
              <w:rPr>
                <w:b/>
                <w:sz w:val="22"/>
                <w:szCs w:val="22"/>
                <w:lang w:val="en-GB" w:bidi="dv-MV"/>
              </w:rPr>
            </w:pPr>
            <w:r w:rsidRPr="00144B98">
              <w:rPr>
                <w:b/>
                <w:sz w:val="22"/>
                <w:szCs w:val="22"/>
                <w:lang w:val="en-GB" w:bidi="dv-MV"/>
              </w:rPr>
              <w:t>DATE &amp; TIME OF NEXT MEETING</w:t>
            </w:r>
            <w:r w:rsidR="005E2376" w:rsidRPr="00144B98">
              <w:rPr>
                <w:b/>
                <w:sz w:val="22"/>
                <w:szCs w:val="22"/>
                <w:lang w:val="en-GB" w:bidi="dv-MV"/>
              </w:rPr>
              <w:t>(S)</w:t>
            </w:r>
          </w:p>
          <w:p w14:paraId="376F285B" w14:textId="0EDDC136" w:rsidR="006172FB" w:rsidRPr="00144B98" w:rsidRDefault="006172FB" w:rsidP="00242650">
            <w:pPr>
              <w:pStyle w:val="Header"/>
              <w:ind w:left="34"/>
              <w:rPr>
                <w:bCs/>
                <w:sz w:val="22"/>
                <w:szCs w:val="22"/>
                <w:lang w:val="en-GB" w:bidi="dv-MV"/>
              </w:rPr>
            </w:pPr>
            <w:bookmarkStart w:id="1" w:name="_Hlk136953673"/>
            <w:r w:rsidRPr="00144B98">
              <w:rPr>
                <w:bCs/>
                <w:sz w:val="22"/>
                <w:szCs w:val="22"/>
                <w:lang w:val="en-GB" w:bidi="dv-MV"/>
              </w:rPr>
              <w:t xml:space="preserve">Extraordinary meeting to discuss committee issues </w:t>
            </w:r>
            <w:proofErr w:type="gramStart"/>
            <w:r w:rsidRPr="00144B98">
              <w:rPr>
                <w:bCs/>
                <w:sz w:val="22"/>
                <w:szCs w:val="22"/>
                <w:lang w:val="en-GB" w:bidi="dv-MV"/>
              </w:rPr>
              <w:t>e.g.</w:t>
            </w:r>
            <w:proofErr w:type="gramEnd"/>
            <w:r w:rsidRPr="00144B98">
              <w:rPr>
                <w:bCs/>
                <w:sz w:val="22"/>
                <w:szCs w:val="22"/>
                <w:lang w:val="en-GB" w:bidi="dv-MV"/>
              </w:rPr>
              <w:t xml:space="preserve"> partnership working, website, branding LIHNN, future structure</w:t>
            </w:r>
            <w:r w:rsidR="00BC7081" w:rsidRPr="00144B98">
              <w:rPr>
                <w:bCs/>
                <w:sz w:val="22"/>
                <w:szCs w:val="22"/>
                <w:lang w:val="en-GB" w:bidi="dv-MV"/>
              </w:rPr>
              <w:t>, getting message out</w:t>
            </w:r>
            <w:r w:rsidR="00F523F7" w:rsidRPr="00144B98">
              <w:rPr>
                <w:bCs/>
                <w:sz w:val="22"/>
                <w:szCs w:val="22"/>
                <w:lang w:val="en-GB" w:bidi="dv-MV"/>
              </w:rPr>
              <w:t xml:space="preserve">, </w:t>
            </w:r>
            <w:r w:rsidR="00BC7081" w:rsidRPr="00144B98">
              <w:rPr>
                <w:bCs/>
                <w:sz w:val="22"/>
                <w:szCs w:val="22"/>
                <w:lang w:val="en-GB" w:bidi="dv-MV"/>
              </w:rPr>
              <w:lastRenderedPageBreak/>
              <w:t>to LIHNN</w:t>
            </w:r>
            <w:r w:rsidR="00F523F7" w:rsidRPr="00144B98">
              <w:rPr>
                <w:bCs/>
                <w:sz w:val="22"/>
                <w:szCs w:val="22"/>
                <w:lang w:val="en-GB" w:bidi="dv-MV"/>
              </w:rPr>
              <w:t xml:space="preserve"> and supporting </w:t>
            </w:r>
            <w:r w:rsidR="006B216C" w:rsidRPr="00144B98">
              <w:rPr>
                <w:bCs/>
                <w:sz w:val="22"/>
                <w:szCs w:val="22"/>
                <w:lang w:val="en-GB" w:bidi="dv-MV"/>
              </w:rPr>
              <w:t>projects</w:t>
            </w:r>
            <w:r w:rsidRPr="00144B98">
              <w:rPr>
                <w:bCs/>
                <w:sz w:val="22"/>
                <w:szCs w:val="22"/>
                <w:lang w:val="en-GB" w:bidi="dv-MV"/>
              </w:rPr>
              <w:t xml:space="preserve"> – 18th July 9am-1pm (</w:t>
            </w:r>
            <w:r w:rsidR="00BC7081" w:rsidRPr="00144B98">
              <w:rPr>
                <w:bCs/>
                <w:sz w:val="22"/>
                <w:szCs w:val="22"/>
                <w:lang w:val="en-GB" w:bidi="dv-MV"/>
              </w:rPr>
              <w:t xml:space="preserve">Wyre - </w:t>
            </w:r>
            <w:r w:rsidRPr="00144B98">
              <w:rPr>
                <w:bCs/>
                <w:sz w:val="22"/>
                <w:szCs w:val="22"/>
                <w:lang w:val="en-GB" w:bidi="dv-MV"/>
              </w:rPr>
              <w:t xml:space="preserve">PP3, Manchester) </w:t>
            </w:r>
          </w:p>
          <w:bookmarkEnd w:id="1"/>
          <w:p w14:paraId="6EDCC1AF" w14:textId="77777777" w:rsidR="00F523F7" w:rsidRPr="00144B98" w:rsidRDefault="00F523F7" w:rsidP="00B528B9">
            <w:pPr>
              <w:pStyle w:val="Header"/>
              <w:rPr>
                <w:bCs/>
                <w:sz w:val="22"/>
                <w:szCs w:val="22"/>
                <w:lang w:val="en-GB" w:bidi="dv-MV"/>
              </w:rPr>
            </w:pPr>
          </w:p>
          <w:p w14:paraId="093408C3" w14:textId="6DF51969" w:rsidR="00B528B9" w:rsidRPr="00144B98" w:rsidRDefault="00DB177A" w:rsidP="00B528B9">
            <w:pPr>
              <w:pStyle w:val="Header"/>
              <w:rPr>
                <w:bCs/>
                <w:sz w:val="22"/>
                <w:szCs w:val="22"/>
                <w:lang w:val="en-GB" w:bidi="dv-MV"/>
              </w:rPr>
            </w:pPr>
            <w:r w:rsidRPr="00144B98">
              <w:rPr>
                <w:bCs/>
                <w:sz w:val="22"/>
                <w:szCs w:val="22"/>
                <w:lang w:val="en-GB" w:bidi="dv-MV"/>
              </w:rPr>
              <w:t xml:space="preserve">Tuesday </w:t>
            </w:r>
            <w:r w:rsidR="00830ED3" w:rsidRPr="00144B98">
              <w:rPr>
                <w:bCs/>
                <w:sz w:val="22"/>
                <w:szCs w:val="22"/>
                <w:lang w:val="en-GB" w:bidi="dv-MV"/>
              </w:rPr>
              <w:t>4th July 10-11</w:t>
            </w:r>
          </w:p>
          <w:p w14:paraId="4BC14DFE" w14:textId="5EEBBD77" w:rsidR="00CE33AE" w:rsidRDefault="00DB177A" w:rsidP="00CE33AE">
            <w:pPr>
              <w:rPr>
                <w:rFonts w:ascii="Segoe UI" w:hAnsi="Segoe UI" w:cs="Segoe UI"/>
                <w:color w:val="252424"/>
                <w:sz w:val="22"/>
                <w:lang w:val="en-US" w:eastAsia="en-GB"/>
              </w:rPr>
            </w:pPr>
            <w:r w:rsidRPr="00144B98">
              <w:rPr>
                <w:bCs/>
                <w:sz w:val="22"/>
                <w:szCs w:val="22"/>
                <w:lang w:val="en-GB" w:bidi="dv-MV"/>
              </w:rPr>
              <w:t xml:space="preserve">Tuesday </w:t>
            </w:r>
            <w:r w:rsidR="00FE1A90" w:rsidRPr="00144B98">
              <w:rPr>
                <w:bCs/>
                <w:sz w:val="22"/>
                <w:szCs w:val="22"/>
                <w:lang w:val="en-GB" w:bidi="dv-MV"/>
              </w:rPr>
              <w:t>1</w:t>
            </w:r>
            <w:r w:rsidR="00D143B7" w:rsidRPr="00144B98">
              <w:rPr>
                <w:bCs/>
                <w:sz w:val="22"/>
                <w:szCs w:val="22"/>
                <w:lang w:val="en-GB" w:bidi="dv-MV"/>
              </w:rPr>
              <w:t>5</w:t>
            </w:r>
            <w:r w:rsidR="00FE1A90" w:rsidRPr="00144B98">
              <w:rPr>
                <w:bCs/>
                <w:sz w:val="22"/>
                <w:szCs w:val="22"/>
                <w:lang w:val="en-GB" w:bidi="dv-MV"/>
              </w:rPr>
              <w:t>th August</w:t>
            </w:r>
            <w:r w:rsidR="00D143B7" w:rsidRPr="00144B98">
              <w:rPr>
                <w:bCs/>
                <w:sz w:val="22"/>
                <w:szCs w:val="22"/>
                <w:lang w:val="en-GB" w:bidi="dv-MV"/>
              </w:rPr>
              <w:t xml:space="preserve"> 15:30-16:30</w:t>
            </w:r>
            <w:r w:rsidR="00CE33AE">
              <w:rPr>
                <w:bCs/>
                <w:sz w:val="22"/>
                <w:szCs w:val="22"/>
                <w:lang w:val="en-GB" w:bidi="dv-MV"/>
              </w:rPr>
              <w:t xml:space="preserve"> </w:t>
            </w:r>
          </w:p>
          <w:p w14:paraId="7B01CDA8" w14:textId="6D9768A6" w:rsidR="00D143B7" w:rsidRPr="00144B98" w:rsidRDefault="00DB177A" w:rsidP="00B528B9">
            <w:pPr>
              <w:pStyle w:val="Header"/>
              <w:rPr>
                <w:bCs/>
                <w:sz w:val="22"/>
                <w:szCs w:val="22"/>
                <w:lang w:val="en-GB" w:bidi="dv-MV"/>
              </w:rPr>
            </w:pPr>
            <w:r w:rsidRPr="00144B98">
              <w:rPr>
                <w:bCs/>
                <w:sz w:val="22"/>
                <w:szCs w:val="22"/>
                <w:lang w:val="en-GB" w:bidi="dv-MV"/>
              </w:rPr>
              <w:t xml:space="preserve">Tuesday </w:t>
            </w:r>
            <w:r w:rsidR="00A57032" w:rsidRPr="00144B98">
              <w:rPr>
                <w:bCs/>
                <w:sz w:val="22"/>
                <w:szCs w:val="22"/>
                <w:lang w:val="en-GB" w:bidi="dv-MV"/>
              </w:rPr>
              <w:t>5th September 10-11</w:t>
            </w:r>
          </w:p>
          <w:p w14:paraId="1C02CCA7" w14:textId="298EA752" w:rsidR="005F6DC0" w:rsidRPr="00144B98" w:rsidRDefault="005F6DC0" w:rsidP="00B528B9">
            <w:pPr>
              <w:pStyle w:val="Header"/>
              <w:rPr>
                <w:bCs/>
                <w:sz w:val="22"/>
                <w:szCs w:val="22"/>
                <w:lang w:val="en-GB" w:bidi="dv-MV"/>
              </w:rPr>
            </w:pPr>
            <w:r w:rsidRPr="00144B98">
              <w:rPr>
                <w:bCs/>
                <w:sz w:val="22"/>
                <w:szCs w:val="22"/>
                <w:lang w:val="en-GB" w:bidi="dv-MV"/>
              </w:rPr>
              <w:t xml:space="preserve">KS to circulate invites and links for next three </w:t>
            </w:r>
            <w:proofErr w:type="gramStart"/>
            <w:r w:rsidRPr="00144B98">
              <w:rPr>
                <w:bCs/>
                <w:sz w:val="22"/>
                <w:szCs w:val="22"/>
                <w:lang w:val="en-GB" w:bidi="dv-MV"/>
              </w:rPr>
              <w:t>meetings</w:t>
            </w:r>
            <w:proofErr w:type="gramEnd"/>
          </w:p>
          <w:p w14:paraId="29C592B8" w14:textId="77777777" w:rsidR="00CD7846" w:rsidRPr="00144B98" w:rsidRDefault="00CD7846" w:rsidP="00381D89">
            <w:pPr>
              <w:rPr>
                <w:b/>
                <w:sz w:val="22"/>
                <w:szCs w:val="22"/>
                <w:lang w:val="en-GB" w:bidi="dv-MV"/>
              </w:rPr>
            </w:pPr>
          </w:p>
        </w:tc>
        <w:tc>
          <w:tcPr>
            <w:tcW w:w="1560" w:type="dxa"/>
          </w:tcPr>
          <w:p w14:paraId="37F31D1D" w14:textId="77777777" w:rsidR="00242650" w:rsidRPr="00144B98" w:rsidRDefault="00242650" w:rsidP="00242650">
            <w:pPr>
              <w:pStyle w:val="Header"/>
              <w:rPr>
                <w:sz w:val="22"/>
                <w:szCs w:val="22"/>
                <w:lang w:val="en-GB" w:bidi="dv-MV"/>
              </w:rPr>
            </w:pPr>
          </w:p>
          <w:p w14:paraId="07904BE6" w14:textId="77777777" w:rsidR="005F6DC0" w:rsidRPr="00144B98" w:rsidRDefault="005F6DC0" w:rsidP="00242650">
            <w:pPr>
              <w:pStyle w:val="Header"/>
              <w:rPr>
                <w:sz w:val="22"/>
                <w:szCs w:val="22"/>
                <w:lang w:val="en-GB" w:bidi="dv-MV"/>
              </w:rPr>
            </w:pPr>
          </w:p>
          <w:p w14:paraId="6B222536" w14:textId="77777777" w:rsidR="005F6DC0" w:rsidRPr="00144B98" w:rsidRDefault="005F6DC0" w:rsidP="00242650">
            <w:pPr>
              <w:pStyle w:val="Header"/>
              <w:rPr>
                <w:sz w:val="22"/>
                <w:szCs w:val="22"/>
                <w:lang w:val="en-GB" w:bidi="dv-MV"/>
              </w:rPr>
            </w:pPr>
          </w:p>
          <w:p w14:paraId="7D326224" w14:textId="77777777" w:rsidR="005F6DC0" w:rsidRPr="00144B98" w:rsidRDefault="005F6DC0" w:rsidP="00242650">
            <w:pPr>
              <w:pStyle w:val="Header"/>
              <w:rPr>
                <w:sz w:val="22"/>
                <w:szCs w:val="22"/>
                <w:lang w:val="en-GB" w:bidi="dv-MV"/>
              </w:rPr>
            </w:pPr>
          </w:p>
          <w:p w14:paraId="496DD650" w14:textId="77777777" w:rsidR="005F6DC0" w:rsidRPr="00144B98" w:rsidRDefault="005F6DC0" w:rsidP="00242650">
            <w:pPr>
              <w:pStyle w:val="Header"/>
              <w:rPr>
                <w:sz w:val="22"/>
                <w:szCs w:val="22"/>
                <w:lang w:val="en-GB" w:bidi="dv-MV"/>
              </w:rPr>
            </w:pPr>
          </w:p>
          <w:p w14:paraId="0C174960" w14:textId="77777777" w:rsidR="005F6DC0" w:rsidRPr="00144B98" w:rsidRDefault="005F6DC0" w:rsidP="00242650">
            <w:pPr>
              <w:pStyle w:val="Header"/>
              <w:rPr>
                <w:sz w:val="22"/>
                <w:szCs w:val="22"/>
                <w:lang w:val="en-GB" w:bidi="dv-MV"/>
              </w:rPr>
            </w:pPr>
          </w:p>
          <w:p w14:paraId="22455C22" w14:textId="77777777" w:rsidR="005F6DC0" w:rsidRPr="00144B98" w:rsidRDefault="005F6DC0" w:rsidP="00242650">
            <w:pPr>
              <w:pStyle w:val="Header"/>
              <w:rPr>
                <w:sz w:val="22"/>
                <w:szCs w:val="22"/>
                <w:lang w:val="en-GB" w:bidi="dv-MV"/>
              </w:rPr>
            </w:pPr>
          </w:p>
          <w:p w14:paraId="5859F857" w14:textId="77777777" w:rsidR="005F6DC0" w:rsidRPr="00144B98" w:rsidRDefault="005F6DC0" w:rsidP="00242650">
            <w:pPr>
              <w:pStyle w:val="Header"/>
              <w:rPr>
                <w:sz w:val="22"/>
                <w:szCs w:val="22"/>
                <w:lang w:val="en-GB" w:bidi="dv-MV"/>
              </w:rPr>
            </w:pPr>
          </w:p>
          <w:p w14:paraId="1D915A7C" w14:textId="77777777" w:rsidR="005F6DC0" w:rsidRPr="00144B98" w:rsidRDefault="005F6DC0" w:rsidP="00242650">
            <w:pPr>
              <w:pStyle w:val="Header"/>
              <w:rPr>
                <w:sz w:val="22"/>
                <w:szCs w:val="22"/>
                <w:lang w:val="en-GB" w:bidi="dv-MV"/>
              </w:rPr>
            </w:pPr>
          </w:p>
          <w:p w14:paraId="1B9A6A2C" w14:textId="4A6E8DEF" w:rsidR="005F6DC0" w:rsidRPr="00144B98" w:rsidRDefault="005F6DC0" w:rsidP="00242650">
            <w:pPr>
              <w:pStyle w:val="Header"/>
              <w:rPr>
                <w:sz w:val="22"/>
                <w:szCs w:val="22"/>
                <w:lang w:val="en-GB" w:bidi="dv-MV"/>
              </w:rPr>
            </w:pPr>
            <w:r w:rsidRPr="00144B98">
              <w:rPr>
                <w:sz w:val="22"/>
                <w:szCs w:val="22"/>
                <w:lang w:val="en-GB" w:bidi="dv-MV"/>
              </w:rPr>
              <w:t>KS</w:t>
            </w:r>
          </w:p>
        </w:tc>
      </w:tr>
      <w:tr w:rsidR="00C17A84" w14:paraId="5E9C0CDA" w14:textId="77777777">
        <w:trPr>
          <w:trHeight w:val="430"/>
        </w:trPr>
        <w:tc>
          <w:tcPr>
            <w:tcW w:w="1101" w:type="dxa"/>
            <w:tcBorders>
              <w:right w:val="single" w:sz="4" w:space="0" w:color="auto"/>
            </w:tcBorders>
          </w:tcPr>
          <w:p w14:paraId="135CDB8A" w14:textId="04596E03" w:rsidR="00C17A84" w:rsidRDefault="001C0098" w:rsidP="00242650">
            <w:pPr>
              <w:pStyle w:val="Header"/>
              <w:jc w:val="center"/>
              <w:rPr>
                <w:sz w:val="22"/>
                <w:szCs w:val="22"/>
                <w:lang w:val="en-GB" w:bidi="dv-MV"/>
              </w:rPr>
            </w:pPr>
            <w:r>
              <w:rPr>
                <w:sz w:val="22"/>
                <w:szCs w:val="22"/>
                <w:lang w:val="en-GB" w:bidi="dv-MV"/>
              </w:rPr>
              <w:lastRenderedPageBreak/>
              <w:t>7</w:t>
            </w:r>
          </w:p>
        </w:tc>
        <w:tc>
          <w:tcPr>
            <w:tcW w:w="7512" w:type="dxa"/>
            <w:tcBorders>
              <w:left w:val="single" w:sz="4" w:space="0" w:color="auto"/>
            </w:tcBorders>
          </w:tcPr>
          <w:p w14:paraId="6C5EF327" w14:textId="77777777" w:rsidR="00C17A84" w:rsidRPr="00144B98" w:rsidRDefault="00C17A84" w:rsidP="00242650">
            <w:pPr>
              <w:pStyle w:val="Header"/>
              <w:ind w:left="34"/>
              <w:rPr>
                <w:b/>
                <w:sz w:val="22"/>
                <w:szCs w:val="22"/>
                <w:lang w:val="en-GB" w:bidi="dv-MV"/>
              </w:rPr>
            </w:pPr>
            <w:r w:rsidRPr="00144B98">
              <w:rPr>
                <w:b/>
                <w:sz w:val="22"/>
                <w:szCs w:val="22"/>
                <w:lang w:val="en-GB" w:bidi="dv-MV"/>
              </w:rPr>
              <w:t>AOB</w:t>
            </w:r>
          </w:p>
          <w:p w14:paraId="0E64CCBC" w14:textId="21641FE9" w:rsidR="00C75130" w:rsidRPr="00144B98" w:rsidRDefault="009845CF" w:rsidP="00993A54">
            <w:pPr>
              <w:pStyle w:val="Header"/>
              <w:rPr>
                <w:bCs/>
                <w:sz w:val="22"/>
                <w:szCs w:val="22"/>
                <w:lang w:val="en-GB" w:bidi="dv-MV"/>
              </w:rPr>
            </w:pPr>
            <w:r w:rsidRPr="00144B98">
              <w:rPr>
                <w:bCs/>
                <w:sz w:val="22"/>
                <w:szCs w:val="22"/>
                <w:lang w:val="en-GB" w:bidi="dv-MV"/>
              </w:rPr>
              <w:t xml:space="preserve">None </w:t>
            </w:r>
          </w:p>
        </w:tc>
        <w:tc>
          <w:tcPr>
            <w:tcW w:w="1560" w:type="dxa"/>
          </w:tcPr>
          <w:p w14:paraId="4C0F0596" w14:textId="77777777" w:rsidR="00CC40A9" w:rsidRPr="00144B98" w:rsidRDefault="00CC40A9" w:rsidP="009C3584">
            <w:pPr>
              <w:pStyle w:val="Header"/>
              <w:rPr>
                <w:sz w:val="22"/>
                <w:szCs w:val="22"/>
                <w:lang w:val="en-GB" w:bidi="dv-MV"/>
              </w:rPr>
            </w:pPr>
          </w:p>
          <w:p w14:paraId="512166D2" w14:textId="177BD331" w:rsidR="008F2E1F" w:rsidRPr="00144B98" w:rsidRDefault="008F2E1F" w:rsidP="009C3584">
            <w:pPr>
              <w:pStyle w:val="Header"/>
              <w:rPr>
                <w:sz w:val="22"/>
                <w:szCs w:val="22"/>
                <w:lang w:val="en-GB" w:bidi="dv-MV"/>
              </w:rPr>
            </w:pPr>
          </w:p>
          <w:p w14:paraId="4C6876A2" w14:textId="260BDB16" w:rsidR="00E06105" w:rsidRPr="00144B98" w:rsidRDefault="00E06105" w:rsidP="009C3584">
            <w:pPr>
              <w:pStyle w:val="Header"/>
              <w:rPr>
                <w:sz w:val="22"/>
                <w:szCs w:val="22"/>
                <w:lang w:val="en-GB" w:bidi="dv-MV"/>
              </w:rPr>
            </w:pPr>
          </w:p>
        </w:tc>
      </w:tr>
    </w:tbl>
    <w:p w14:paraId="23A5E588" w14:textId="77777777" w:rsidR="007B5016" w:rsidRDefault="007B5016" w:rsidP="00E17270">
      <w:pPr>
        <w:pStyle w:val="Header"/>
        <w:tabs>
          <w:tab w:val="left" w:pos="1418"/>
        </w:tabs>
        <w:rPr>
          <w:sz w:val="2"/>
          <w:szCs w:val="2"/>
          <w:lang w:val="en-GB" w:bidi="dv-MV"/>
        </w:rPr>
      </w:pPr>
    </w:p>
    <w:sectPr w:rsidR="007B5016">
      <w:headerReference w:type="default" r:id="rId22"/>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762" w14:textId="77777777" w:rsidR="00CC2F5C" w:rsidRDefault="00CC2F5C">
      <w:r>
        <w:separator/>
      </w:r>
    </w:p>
  </w:endnote>
  <w:endnote w:type="continuationSeparator" w:id="0">
    <w:p w14:paraId="518FDCF1" w14:textId="77777777" w:rsidR="00CC2F5C" w:rsidRDefault="00CC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C2B4" w14:textId="77777777" w:rsidR="001A5069" w:rsidRDefault="001A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3C3" w14:textId="77777777" w:rsidR="007B5016" w:rsidRDefault="007B5016">
    <w:pPr>
      <w:rPr>
        <w:sz w:val="16"/>
        <w:szCs w:val="16"/>
        <w:lang w:val="en-GB"/>
      </w:rPr>
    </w:pPr>
    <w:r>
      <w:rPr>
        <w:sz w:val="16"/>
        <w:szCs w:val="16"/>
        <w:lang w:val="en-GB"/>
      </w:rPr>
      <w:t>________________________________________________________________________________________________________________</w:t>
    </w:r>
  </w:p>
  <w:p w14:paraId="5496B13F" w14:textId="6C4AF185" w:rsidR="007B5016" w:rsidRDefault="00482170">
    <w:pPr>
      <w:rPr>
        <w:rStyle w:val="PageNumber"/>
        <w:sz w:val="16"/>
        <w:szCs w:val="16"/>
        <w:lang w:val="en-GB"/>
      </w:rPr>
    </w:pPr>
    <w:r>
      <w:rPr>
        <w:sz w:val="16"/>
        <w:szCs w:val="16"/>
        <w:lang w:val="en-GB"/>
      </w:rPr>
      <w:t>Katie Nicholas</w:t>
    </w:r>
    <w:r>
      <w:rPr>
        <w:sz w:val="16"/>
        <w:szCs w:val="16"/>
        <w:lang w:val="en-GB"/>
      </w:rPr>
      <w:tab/>
    </w:r>
    <w:r>
      <w:rPr>
        <w:sz w:val="16"/>
        <w:szCs w:val="16"/>
        <w:lang w:val="en-GB"/>
      </w:rPr>
      <w:tab/>
    </w:r>
    <w:r>
      <w:rPr>
        <w:sz w:val="16"/>
        <w:szCs w:val="16"/>
        <w:lang w:val="en-GB"/>
      </w:rPr>
      <w:tab/>
    </w:r>
    <w:r w:rsidR="007B5016">
      <w:rPr>
        <w:sz w:val="16"/>
        <w:szCs w:val="16"/>
        <w:lang w:val="en-GB"/>
      </w:rPr>
      <w:t xml:space="preserve">Page </w:t>
    </w:r>
    <w:r w:rsidR="007B5016">
      <w:rPr>
        <w:rStyle w:val="PageNumber"/>
        <w:sz w:val="16"/>
        <w:szCs w:val="16"/>
        <w:lang w:val="en-GB"/>
      </w:rPr>
      <w:fldChar w:fldCharType="begin"/>
    </w:r>
    <w:r w:rsidR="007B5016">
      <w:rPr>
        <w:rStyle w:val="PageNumber"/>
        <w:sz w:val="16"/>
        <w:szCs w:val="16"/>
        <w:lang w:val="en-GB"/>
      </w:rPr>
      <w:instrText xml:space="preserve"> PAGE </w:instrText>
    </w:r>
    <w:r w:rsidR="007B5016">
      <w:rPr>
        <w:rStyle w:val="PageNumber"/>
        <w:sz w:val="16"/>
        <w:szCs w:val="16"/>
        <w:lang w:val="en-GB"/>
      </w:rPr>
      <w:fldChar w:fldCharType="separate"/>
    </w:r>
    <w:r w:rsidR="00B32264">
      <w:rPr>
        <w:rStyle w:val="PageNumber"/>
        <w:noProof/>
        <w:sz w:val="16"/>
        <w:szCs w:val="16"/>
        <w:lang w:val="en-GB"/>
      </w:rPr>
      <w:t>3</w:t>
    </w:r>
    <w:r w:rsidR="007B5016">
      <w:rPr>
        <w:rStyle w:val="PageNumber"/>
        <w:sz w:val="16"/>
        <w:szCs w:val="16"/>
        <w:lang w:val="en-GB"/>
      </w:rPr>
      <w:fldChar w:fldCharType="end"/>
    </w:r>
    <w:r w:rsidR="007B5016">
      <w:rPr>
        <w:rStyle w:val="PageNumber"/>
        <w:sz w:val="16"/>
        <w:szCs w:val="16"/>
        <w:lang w:val="en-GB"/>
      </w:rPr>
      <w:t xml:space="preserve"> of </w:t>
    </w:r>
    <w:r w:rsidR="007B5016">
      <w:rPr>
        <w:rStyle w:val="PageNumber"/>
        <w:sz w:val="16"/>
        <w:szCs w:val="16"/>
        <w:lang w:val="en-GB"/>
      </w:rPr>
      <w:fldChar w:fldCharType="begin"/>
    </w:r>
    <w:r w:rsidR="007B5016">
      <w:rPr>
        <w:rStyle w:val="PageNumber"/>
        <w:sz w:val="16"/>
        <w:szCs w:val="16"/>
        <w:lang w:val="en-GB"/>
      </w:rPr>
      <w:instrText xml:space="preserve"> NUMPAGES </w:instrText>
    </w:r>
    <w:r w:rsidR="007B5016">
      <w:rPr>
        <w:rStyle w:val="PageNumber"/>
        <w:sz w:val="16"/>
        <w:szCs w:val="16"/>
        <w:lang w:val="en-GB"/>
      </w:rPr>
      <w:fldChar w:fldCharType="separate"/>
    </w:r>
    <w:r w:rsidR="00B32264">
      <w:rPr>
        <w:rStyle w:val="PageNumber"/>
        <w:noProof/>
        <w:sz w:val="16"/>
        <w:szCs w:val="16"/>
        <w:lang w:val="en-GB"/>
      </w:rPr>
      <w:t>3</w:t>
    </w:r>
    <w:r w:rsidR="007B5016">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 xml:space="preserve">Date </w:t>
    </w:r>
    <w:r w:rsidR="001A5069">
      <w:rPr>
        <w:rStyle w:val="PageNumber"/>
        <w:sz w:val="16"/>
        <w:szCs w:val="16"/>
        <w:lang w:val="en-GB"/>
      </w:rPr>
      <w:t>6</w:t>
    </w:r>
    <w:r w:rsidR="00FA262E">
      <w:rPr>
        <w:rStyle w:val="PageNumber"/>
        <w:sz w:val="16"/>
        <w:szCs w:val="16"/>
        <w:lang w:val="en-GB"/>
      </w:rPr>
      <w:t>/</w:t>
    </w:r>
    <w:r w:rsidR="001A5069">
      <w:rPr>
        <w:rStyle w:val="PageNumber"/>
        <w:sz w:val="16"/>
        <w:szCs w:val="16"/>
        <w:lang w:val="en-GB"/>
      </w:rPr>
      <w:t>6</w:t>
    </w:r>
    <w:r w:rsidR="00FA262E">
      <w:rPr>
        <w:rStyle w:val="PageNumber"/>
        <w:sz w:val="16"/>
        <w:szCs w:val="16"/>
        <w:lang w:val="en-GB"/>
      </w:rPr>
      <w:t>/2023</w:t>
    </w:r>
  </w:p>
  <w:p w14:paraId="341A9CD2" w14:textId="77777777" w:rsidR="007B5016" w:rsidRDefault="007B5016">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p>
  <w:p w14:paraId="7BFF0372" w14:textId="77777777" w:rsidR="007B5016" w:rsidRDefault="007B5016">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D3A" w14:textId="77777777" w:rsidR="001A5069" w:rsidRDefault="001A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16A2" w14:textId="77777777" w:rsidR="00CC2F5C" w:rsidRDefault="00CC2F5C">
      <w:r>
        <w:separator/>
      </w:r>
    </w:p>
  </w:footnote>
  <w:footnote w:type="continuationSeparator" w:id="0">
    <w:p w14:paraId="7CBC6A75" w14:textId="77777777" w:rsidR="00CC2F5C" w:rsidRDefault="00CC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2224" w14:textId="77777777" w:rsidR="001A5069" w:rsidRDefault="001A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7A98" w14:textId="012F806E" w:rsidR="007B5016" w:rsidRDefault="00DB6757">
    <w:pPr>
      <w:pStyle w:val="Header"/>
    </w:pPr>
    <w:r>
      <w:rPr>
        <w:noProof/>
        <w:lang w:val="en-US"/>
      </w:rPr>
      <w:drawing>
        <wp:anchor distT="0" distB="0" distL="114300" distR="114300" simplePos="0" relativeHeight="251657728" behindDoc="0" locked="0" layoutInCell="1" allowOverlap="1" wp14:anchorId="22225C96" wp14:editId="241628FF">
          <wp:simplePos x="0" y="0"/>
          <wp:positionH relativeFrom="column">
            <wp:posOffset>-224155</wp:posOffset>
          </wp:positionH>
          <wp:positionV relativeFrom="paragraph">
            <wp:posOffset>-114300</wp:posOffset>
          </wp:positionV>
          <wp:extent cx="605155" cy="6051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200" w14:textId="77777777" w:rsidR="001A5069" w:rsidRDefault="001A5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D019" w14:textId="77777777" w:rsidR="007B5016" w:rsidRDefault="007B50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3F32" w14:textId="77777777" w:rsidR="007B5016" w:rsidRDefault="007B50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BCA"/>
    <w:multiLevelType w:val="hybridMultilevel"/>
    <w:tmpl w:val="52FA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6E79"/>
    <w:multiLevelType w:val="hybridMultilevel"/>
    <w:tmpl w:val="E614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6604B"/>
    <w:multiLevelType w:val="hybridMultilevel"/>
    <w:tmpl w:val="EFD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0969"/>
    <w:multiLevelType w:val="hybridMultilevel"/>
    <w:tmpl w:val="4A90D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8738CA"/>
    <w:multiLevelType w:val="hybridMultilevel"/>
    <w:tmpl w:val="AE0ED4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452D20CD"/>
    <w:multiLevelType w:val="hybridMultilevel"/>
    <w:tmpl w:val="429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A2502"/>
    <w:multiLevelType w:val="hybridMultilevel"/>
    <w:tmpl w:val="61EAB4C2"/>
    <w:lvl w:ilvl="0" w:tplc="AE00EA5C">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6EAE5CD0"/>
    <w:multiLevelType w:val="hybridMultilevel"/>
    <w:tmpl w:val="B2505662"/>
    <w:lvl w:ilvl="0" w:tplc="11B6DA5C">
      <w:start w:val="1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2B3F2A"/>
    <w:multiLevelType w:val="hybridMultilevel"/>
    <w:tmpl w:val="3878DC4A"/>
    <w:lvl w:ilvl="0" w:tplc="01A437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D6A99"/>
    <w:multiLevelType w:val="hybridMultilevel"/>
    <w:tmpl w:val="626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873838">
    <w:abstractNumId w:val="5"/>
  </w:num>
  <w:num w:numId="2" w16cid:durableId="2002856074">
    <w:abstractNumId w:val="0"/>
  </w:num>
  <w:num w:numId="3" w16cid:durableId="1854026941">
    <w:abstractNumId w:val="1"/>
  </w:num>
  <w:num w:numId="4" w16cid:durableId="24989552">
    <w:abstractNumId w:val="2"/>
  </w:num>
  <w:num w:numId="5" w16cid:durableId="835455773">
    <w:abstractNumId w:val="8"/>
  </w:num>
  <w:num w:numId="6" w16cid:durableId="209540129">
    <w:abstractNumId w:val="7"/>
  </w:num>
  <w:num w:numId="7" w16cid:durableId="863860906">
    <w:abstractNumId w:val="6"/>
  </w:num>
  <w:num w:numId="8" w16cid:durableId="430056513">
    <w:abstractNumId w:val="3"/>
  </w:num>
  <w:num w:numId="9" w16cid:durableId="531572654">
    <w:abstractNumId w:val="9"/>
  </w:num>
  <w:num w:numId="10" w16cid:durableId="1666589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70"/>
    <w:rsid w:val="00004F39"/>
    <w:rsid w:val="00015272"/>
    <w:rsid w:val="0001768C"/>
    <w:rsid w:val="000264DE"/>
    <w:rsid w:val="0002699F"/>
    <w:rsid w:val="00026E27"/>
    <w:rsid w:val="000317F0"/>
    <w:rsid w:val="000346CC"/>
    <w:rsid w:val="000377C2"/>
    <w:rsid w:val="00040ADB"/>
    <w:rsid w:val="000454BA"/>
    <w:rsid w:val="00050DAB"/>
    <w:rsid w:val="000511F3"/>
    <w:rsid w:val="000544AF"/>
    <w:rsid w:val="0005459E"/>
    <w:rsid w:val="00055660"/>
    <w:rsid w:val="0006376B"/>
    <w:rsid w:val="00063854"/>
    <w:rsid w:val="0006430C"/>
    <w:rsid w:val="00064326"/>
    <w:rsid w:val="000652A7"/>
    <w:rsid w:val="0006616A"/>
    <w:rsid w:val="000667D0"/>
    <w:rsid w:val="000675DF"/>
    <w:rsid w:val="00067F07"/>
    <w:rsid w:val="00073692"/>
    <w:rsid w:val="00076D42"/>
    <w:rsid w:val="0007738F"/>
    <w:rsid w:val="00077DD5"/>
    <w:rsid w:val="000812E0"/>
    <w:rsid w:val="00083635"/>
    <w:rsid w:val="00084C86"/>
    <w:rsid w:val="000913B1"/>
    <w:rsid w:val="00091EDC"/>
    <w:rsid w:val="000A238C"/>
    <w:rsid w:val="000A2AD1"/>
    <w:rsid w:val="000A521E"/>
    <w:rsid w:val="000A7929"/>
    <w:rsid w:val="000B3917"/>
    <w:rsid w:val="000B41A9"/>
    <w:rsid w:val="000B6A8E"/>
    <w:rsid w:val="000C4863"/>
    <w:rsid w:val="000C6770"/>
    <w:rsid w:val="000D2077"/>
    <w:rsid w:val="000D3E2E"/>
    <w:rsid w:val="000D3FEC"/>
    <w:rsid w:val="000D4AF6"/>
    <w:rsid w:val="000D6066"/>
    <w:rsid w:val="000D785A"/>
    <w:rsid w:val="000F072B"/>
    <w:rsid w:val="000F1231"/>
    <w:rsid w:val="000F2C3F"/>
    <w:rsid w:val="00106A9C"/>
    <w:rsid w:val="0010742D"/>
    <w:rsid w:val="00107D29"/>
    <w:rsid w:val="00116439"/>
    <w:rsid w:val="00116ED7"/>
    <w:rsid w:val="00117065"/>
    <w:rsid w:val="00121A46"/>
    <w:rsid w:val="001238C0"/>
    <w:rsid w:val="001244A8"/>
    <w:rsid w:val="00124F52"/>
    <w:rsid w:val="0012550A"/>
    <w:rsid w:val="00126CAD"/>
    <w:rsid w:val="00130DC7"/>
    <w:rsid w:val="001316CA"/>
    <w:rsid w:val="00132343"/>
    <w:rsid w:val="00133979"/>
    <w:rsid w:val="00144B98"/>
    <w:rsid w:val="00162909"/>
    <w:rsid w:val="0016487B"/>
    <w:rsid w:val="00164B24"/>
    <w:rsid w:val="0016599D"/>
    <w:rsid w:val="00166B53"/>
    <w:rsid w:val="00170093"/>
    <w:rsid w:val="00181483"/>
    <w:rsid w:val="00182BB6"/>
    <w:rsid w:val="001841CA"/>
    <w:rsid w:val="00185181"/>
    <w:rsid w:val="00186425"/>
    <w:rsid w:val="00186F15"/>
    <w:rsid w:val="00190C0F"/>
    <w:rsid w:val="00190D35"/>
    <w:rsid w:val="0019191E"/>
    <w:rsid w:val="0019455A"/>
    <w:rsid w:val="00197A0A"/>
    <w:rsid w:val="001A086D"/>
    <w:rsid w:val="001A0B7A"/>
    <w:rsid w:val="001A19CD"/>
    <w:rsid w:val="001A3951"/>
    <w:rsid w:val="001A5069"/>
    <w:rsid w:val="001A5465"/>
    <w:rsid w:val="001B54C6"/>
    <w:rsid w:val="001B5C51"/>
    <w:rsid w:val="001B690C"/>
    <w:rsid w:val="001B7EED"/>
    <w:rsid w:val="001C0098"/>
    <w:rsid w:val="001C0739"/>
    <w:rsid w:val="001C139C"/>
    <w:rsid w:val="001C1866"/>
    <w:rsid w:val="001C255C"/>
    <w:rsid w:val="001C7052"/>
    <w:rsid w:val="001C7246"/>
    <w:rsid w:val="001D2E9D"/>
    <w:rsid w:val="001D5391"/>
    <w:rsid w:val="001E0573"/>
    <w:rsid w:val="001E2044"/>
    <w:rsid w:val="001E20E1"/>
    <w:rsid w:val="001E257F"/>
    <w:rsid w:val="001E3C7E"/>
    <w:rsid w:val="001E3F41"/>
    <w:rsid w:val="001E57F7"/>
    <w:rsid w:val="001E6FA7"/>
    <w:rsid w:val="001F2AEE"/>
    <w:rsid w:val="001F31CC"/>
    <w:rsid w:val="001F4D04"/>
    <w:rsid w:val="002045D6"/>
    <w:rsid w:val="00207D5B"/>
    <w:rsid w:val="00212079"/>
    <w:rsid w:val="002145ED"/>
    <w:rsid w:val="002149B1"/>
    <w:rsid w:val="00214BE0"/>
    <w:rsid w:val="0021746F"/>
    <w:rsid w:val="00221D93"/>
    <w:rsid w:val="0022226D"/>
    <w:rsid w:val="00222C0B"/>
    <w:rsid w:val="00223A16"/>
    <w:rsid w:val="002334B8"/>
    <w:rsid w:val="00234843"/>
    <w:rsid w:val="00242650"/>
    <w:rsid w:val="0025277E"/>
    <w:rsid w:val="0025472D"/>
    <w:rsid w:val="00255458"/>
    <w:rsid w:val="00255D0B"/>
    <w:rsid w:val="00256429"/>
    <w:rsid w:val="0025655A"/>
    <w:rsid w:val="00260440"/>
    <w:rsid w:val="00260E37"/>
    <w:rsid w:val="00266BAA"/>
    <w:rsid w:val="00274554"/>
    <w:rsid w:val="00274614"/>
    <w:rsid w:val="002747F2"/>
    <w:rsid w:val="00275BF6"/>
    <w:rsid w:val="00275C4E"/>
    <w:rsid w:val="00284FCD"/>
    <w:rsid w:val="00287B94"/>
    <w:rsid w:val="002917FC"/>
    <w:rsid w:val="00292FBF"/>
    <w:rsid w:val="002940E3"/>
    <w:rsid w:val="00295041"/>
    <w:rsid w:val="00295D1C"/>
    <w:rsid w:val="00295D81"/>
    <w:rsid w:val="00296873"/>
    <w:rsid w:val="002973EA"/>
    <w:rsid w:val="002A0549"/>
    <w:rsid w:val="002A4C56"/>
    <w:rsid w:val="002B0BD6"/>
    <w:rsid w:val="002B3DD8"/>
    <w:rsid w:val="002B4517"/>
    <w:rsid w:val="002B4FE4"/>
    <w:rsid w:val="002C5994"/>
    <w:rsid w:val="002D64AD"/>
    <w:rsid w:val="002E68B7"/>
    <w:rsid w:val="002F12E4"/>
    <w:rsid w:val="002F251E"/>
    <w:rsid w:val="002F3F72"/>
    <w:rsid w:val="002F4FA5"/>
    <w:rsid w:val="002F6FC5"/>
    <w:rsid w:val="0031140C"/>
    <w:rsid w:val="00321C4E"/>
    <w:rsid w:val="00323BF3"/>
    <w:rsid w:val="00326ACA"/>
    <w:rsid w:val="00327240"/>
    <w:rsid w:val="00327ABF"/>
    <w:rsid w:val="0033049F"/>
    <w:rsid w:val="00330664"/>
    <w:rsid w:val="003315DC"/>
    <w:rsid w:val="00331CE4"/>
    <w:rsid w:val="00333D8E"/>
    <w:rsid w:val="003347D3"/>
    <w:rsid w:val="0033644B"/>
    <w:rsid w:val="0034253B"/>
    <w:rsid w:val="003439E3"/>
    <w:rsid w:val="003515CB"/>
    <w:rsid w:val="00354974"/>
    <w:rsid w:val="003625BD"/>
    <w:rsid w:val="00367044"/>
    <w:rsid w:val="00372D34"/>
    <w:rsid w:val="003754DB"/>
    <w:rsid w:val="00381D89"/>
    <w:rsid w:val="00391E33"/>
    <w:rsid w:val="003933FD"/>
    <w:rsid w:val="00395B65"/>
    <w:rsid w:val="003A1D6C"/>
    <w:rsid w:val="003A3786"/>
    <w:rsid w:val="003A67F6"/>
    <w:rsid w:val="003A6937"/>
    <w:rsid w:val="003B2128"/>
    <w:rsid w:val="003B6147"/>
    <w:rsid w:val="003B7BC2"/>
    <w:rsid w:val="003C0952"/>
    <w:rsid w:val="003C0F11"/>
    <w:rsid w:val="003C1479"/>
    <w:rsid w:val="003C2DDD"/>
    <w:rsid w:val="003C3F50"/>
    <w:rsid w:val="003C79D1"/>
    <w:rsid w:val="003E0906"/>
    <w:rsid w:val="003E0A75"/>
    <w:rsid w:val="003E355A"/>
    <w:rsid w:val="003E3D8A"/>
    <w:rsid w:val="003F368A"/>
    <w:rsid w:val="003F4385"/>
    <w:rsid w:val="003F4C08"/>
    <w:rsid w:val="003F5CBD"/>
    <w:rsid w:val="004006B8"/>
    <w:rsid w:val="0041097D"/>
    <w:rsid w:val="004123FD"/>
    <w:rsid w:val="004150CD"/>
    <w:rsid w:val="00415BB7"/>
    <w:rsid w:val="00415E5D"/>
    <w:rsid w:val="0041719E"/>
    <w:rsid w:val="0042108E"/>
    <w:rsid w:val="00422EF6"/>
    <w:rsid w:val="0042342B"/>
    <w:rsid w:val="00423A85"/>
    <w:rsid w:val="0043484B"/>
    <w:rsid w:val="00435E26"/>
    <w:rsid w:val="00436398"/>
    <w:rsid w:val="004406DA"/>
    <w:rsid w:val="004419CF"/>
    <w:rsid w:val="0044523F"/>
    <w:rsid w:val="00446126"/>
    <w:rsid w:val="004477EF"/>
    <w:rsid w:val="00452CD5"/>
    <w:rsid w:val="00464E2E"/>
    <w:rsid w:val="004671F9"/>
    <w:rsid w:val="00467658"/>
    <w:rsid w:val="00467D3F"/>
    <w:rsid w:val="00477DC6"/>
    <w:rsid w:val="0048215E"/>
    <w:rsid w:val="00482170"/>
    <w:rsid w:val="004840D3"/>
    <w:rsid w:val="00485287"/>
    <w:rsid w:val="00485E08"/>
    <w:rsid w:val="00485F70"/>
    <w:rsid w:val="004937FE"/>
    <w:rsid w:val="004948DC"/>
    <w:rsid w:val="004950DE"/>
    <w:rsid w:val="004975FA"/>
    <w:rsid w:val="004A008F"/>
    <w:rsid w:val="004A0C1E"/>
    <w:rsid w:val="004A4A3A"/>
    <w:rsid w:val="004A76EA"/>
    <w:rsid w:val="004B0982"/>
    <w:rsid w:val="004B6CF2"/>
    <w:rsid w:val="004C0BF0"/>
    <w:rsid w:val="004C1486"/>
    <w:rsid w:val="004D11F4"/>
    <w:rsid w:val="004D3D9A"/>
    <w:rsid w:val="004D3E38"/>
    <w:rsid w:val="004D42CE"/>
    <w:rsid w:val="004D4A83"/>
    <w:rsid w:val="004D64FA"/>
    <w:rsid w:val="004E5F45"/>
    <w:rsid w:val="004E7B46"/>
    <w:rsid w:val="004F344A"/>
    <w:rsid w:val="004F464A"/>
    <w:rsid w:val="004F7F4C"/>
    <w:rsid w:val="00501422"/>
    <w:rsid w:val="00504FF8"/>
    <w:rsid w:val="005142B2"/>
    <w:rsid w:val="00515F17"/>
    <w:rsid w:val="00517428"/>
    <w:rsid w:val="005211C9"/>
    <w:rsid w:val="00523BA5"/>
    <w:rsid w:val="00526F7C"/>
    <w:rsid w:val="005331CB"/>
    <w:rsid w:val="00534B56"/>
    <w:rsid w:val="00540FA8"/>
    <w:rsid w:val="00541762"/>
    <w:rsid w:val="00542227"/>
    <w:rsid w:val="005432E5"/>
    <w:rsid w:val="00552DAD"/>
    <w:rsid w:val="0055431B"/>
    <w:rsid w:val="00554BA4"/>
    <w:rsid w:val="00557EB4"/>
    <w:rsid w:val="005634B1"/>
    <w:rsid w:val="005652B6"/>
    <w:rsid w:val="005655AC"/>
    <w:rsid w:val="00566362"/>
    <w:rsid w:val="0056680F"/>
    <w:rsid w:val="00574F27"/>
    <w:rsid w:val="00576233"/>
    <w:rsid w:val="00580299"/>
    <w:rsid w:val="005819C6"/>
    <w:rsid w:val="00581ED2"/>
    <w:rsid w:val="005839DF"/>
    <w:rsid w:val="0058555E"/>
    <w:rsid w:val="00585D5A"/>
    <w:rsid w:val="00586246"/>
    <w:rsid w:val="00587EA4"/>
    <w:rsid w:val="005959F5"/>
    <w:rsid w:val="00595C1E"/>
    <w:rsid w:val="00596A50"/>
    <w:rsid w:val="005A3574"/>
    <w:rsid w:val="005A57E7"/>
    <w:rsid w:val="005B137C"/>
    <w:rsid w:val="005B2ABB"/>
    <w:rsid w:val="005C009C"/>
    <w:rsid w:val="005C12DB"/>
    <w:rsid w:val="005C223C"/>
    <w:rsid w:val="005C4853"/>
    <w:rsid w:val="005C4B27"/>
    <w:rsid w:val="005C6316"/>
    <w:rsid w:val="005D09EF"/>
    <w:rsid w:val="005D151E"/>
    <w:rsid w:val="005D2B10"/>
    <w:rsid w:val="005D3CF8"/>
    <w:rsid w:val="005E0323"/>
    <w:rsid w:val="005E2376"/>
    <w:rsid w:val="005E2A55"/>
    <w:rsid w:val="005E31E7"/>
    <w:rsid w:val="005E32EE"/>
    <w:rsid w:val="005E661F"/>
    <w:rsid w:val="005E752D"/>
    <w:rsid w:val="005E7A70"/>
    <w:rsid w:val="005F0FED"/>
    <w:rsid w:val="005F1DCA"/>
    <w:rsid w:val="005F5055"/>
    <w:rsid w:val="005F6DC0"/>
    <w:rsid w:val="005F7A3D"/>
    <w:rsid w:val="0060223B"/>
    <w:rsid w:val="00603994"/>
    <w:rsid w:val="00607C77"/>
    <w:rsid w:val="00610FB2"/>
    <w:rsid w:val="00611617"/>
    <w:rsid w:val="00611AD7"/>
    <w:rsid w:val="00612874"/>
    <w:rsid w:val="00614CDA"/>
    <w:rsid w:val="006172FB"/>
    <w:rsid w:val="0062103A"/>
    <w:rsid w:val="0062175D"/>
    <w:rsid w:val="00624A79"/>
    <w:rsid w:val="006275C8"/>
    <w:rsid w:val="00627AB9"/>
    <w:rsid w:val="006318A4"/>
    <w:rsid w:val="00633448"/>
    <w:rsid w:val="00633568"/>
    <w:rsid w:val="00643056"/>
    <w:rsid w:val="0064338D"/>
    <w:rsid w:val="00646BC3"/>
    <w:rsid w:val="00650584"/>
    <w:rsid w:val="00651608"/>
    <w:rsid w:val="00651871"/>
    <w:rsid w:val="00652AAD"/>
    <w:rsid w:val="006536D7"/>
    <w:rsid w:val="0065385D"/>
    <w:rsid w:val="00657C1B"/>
    <w:rsid w:val="00661066"/>
    <w:rsid w:val="00663CAB"/>
    <w:rsid w:val="00666784"/>
    <w:rsid w:val="00671802"/>
    <w:rsid w:val="00677D8A"/>
    <w:rsid w:val="00683AED"/>
    <w:rsid w:val="00693136"/>
    <w:rsid w:val="00695261"/>
    <w:rsid w:val="00696E76"/>
    <w:rsid w:val="00697E1A"/>
    <w:rsid w:val="006A1E25"/>
    <w:rsid w:val="006A4996"/>
    <w:rsid w:val="006A4C7F"/>
    <w:rsid w:val="006B1CE2"/>
    <w:rsid w:val="006B216C"/>
    <w:rsid w:val="006C1679"/>
    <w:rsid w:val="006C2075"/>
    <w:rsid w:val="006C3320"/>
    <w:rsid w:val="006C4C45"/>
    <w:rsid w:val="006C4D3B"/>
    <w:rsid w:val="006D51FB"/>
    <w:rsid w:val="006D6157"/>
    <w:rsid w:val="006E224A"/>
    <w:rsid w:val="006E60D5"/>
    <w:rsid w:val="006E638B"/>
    <w:rsid w:val="006F251D"/>
    <w:rsid w:val="006F4254"/>
    <w:rsid w:val="006F5C70"/>
    <w:rsid w:val="006F6B35"/>
    <w:rsid w:val="006F7F3B"/>
    <w:rsid w:val="00702691"/>
    <w:rsid w:val="0070512B"/>
    <w:rsid w:val="0070530C"/>
    <w:rsid w:val="00712687"/>
    <w:rsid w:val="00712BCA"/>
    <w:rsid w:val="00714990"/>
    <w:rsid w:val="007150BF"/>
    <w:rsid w:val="00715BFE"/>
    <w:rsid w:val="0072298D"/>
    <w:rsid w:val="00725DB0"/>
    <w:rsid w:val="0072634E"/>
    <w:rsid w:val="00727978"/>
    <w:rsid w:val="007352E1"/>
    <w:rsid w:val="00735E96"/>
    <w:rsid w:val="00743782"/>
    <w:rsid w:val="0074469B"/>
    <w:rsid w:val="007460FD"/>
    <w:rsid w:val="007472D0"/>
    <w:rsid w:val="00751375"/>
    <w:rsid w:val="00753AA3"/>
    <w:rsid w:val="00755AEE"/>
    <w:rsid w:val="00756C71"/>
    <w:rsid w:val="007631DD"/>
    <w:rsid w:val="0076342A"/>
    <w:rsid w:val="00774945"/>
    <w:rsid w:val="007A05BE"/>
    <w:rsid w:val="007A23A4"/>
    <w:rsid w:val="007A637F"/>
    <w:rsid w:val="007B0CBB"/>
    <w:rsid w:val="007B4428"/>
    <w:rsid w:val="007B479D"/>
    <w:rsid w:val="007B5016"/>
    <w:rsid w:val="007D147F"/>
    <w:rsid w:val="007D6942"/>
    <w:rsid w:val="007D7250"/>
    <w:rsid w:val="007D7EE7"/>
    <w:rsid w:val="007E5210"/>
    <w:rsid w:val="007E7053"/>
    <w:rsid w:val="007F1AED"/>
    <w:rsid w:val="007F3433"/>
    <w:rsid w:val="007F3591"/>
    <w:rsid w:val="007F5A42"/>
    <w:rsid w:val="007F6D99"/>
    <w:rsid w:val="007F7343"/>
    <w:rsid w:val="00800F86"/>
    <w:rsid w:val="0081482B"/>
    <w:rsid w:val="0082050E"/>
    <w:rsid w:val="0082079A"/>
    <w:rsid w:val="008233C6"/>
    <w:rsid w:val="00824E6F"/>
    <w:rsid w:val="00825848"/>
    <w:rsid w:val="0083038D"/>
    <w:rsid w:val="00830ED3"/>
    <w:rsid w:val="00832E7E"/>
    <w:rsid w:val="0083486B"/>
    <w:rsid w:val="00836FB9"/>
    <w:rsid w:val="0084018A"/>
    <w:rsid w:val="00843B2C"/>
    <w:rsid w:val="0084449F"/>
    <w:rsid w:val="00846021"/>
    <w:rsid w:val="00850DFE"/>
    <w:rsid w:val="008511EF"/>
    <w:rsid w:val="008548C2"/>
    <w:rsid w:val="008564C6"/>
    <w:rsid w:val="008621C9"/>
    <w:rsid w:val="00867D80"/>
    <w:rsid w:val="00870000"/>
    <w:rsid w:val="00875393"/>
    <w:rsid w:val="0089170A"/>
    <w:rsid w:val="00891BF5"/>
    <w:rsid w:val="0089256F"/>
    <w:rsid w:val="008931FF"/>
    <w:rsid w:val="00893F7D"/>
    <w:rsid w:val="008948AE"/>
    <w:rsid w:val="00895CBB"/>
    <w:rsid w:val="0089639E"/>
    <w:rsid w:val="008A2373"/>
    <w:rsid w:val="008A31BB"/>
    <w:rsid w:val="008A3432"/>
    <w:rsid w:val="008A5CD1"/>
    <w:rsid w:val="008A71FB"/>
    <w:rsid w:val="008B1EDE"/>
    <w:rsid w:val="008B448E"/>
    <w:rsid w:val="008B564A"/>
    <w:rsid w:val="008B6BDD"/>
    <w:rsid w:val="008C2B5B"/>
    <w:rsid w:val="008C35A1"/>
    <w:rsid w:val="008C4286"/>
    <w:rsid w:val="008C4A52"/>
    <w:rsid w:val="008D0796"/>
    <w:rsid w:val="008D4C07"/>
    <w:rsid w:val="008D661E"/>
    <w:rsid w:val="008E147D"/>
    <w:rsid w:val="008E1FD7"/>
    <w:rsid w:val="008E5AB9"/>
    <w:rsid w:val="008E7D4D"/>
    <w:rsid w:val="008F150A"/>
    <w:rsid w:val="008F2217"/>
    <w:rsid w:val="008F2A43"/>
    <w:rsid w:val="008F2E1F"/>
    <w:rsid w:val="009000A9"/>
    <w:rsid w:val="0090254B"/>
    <w:rsid w:val="0090398D"/>
    <w:rsid w:val="00905741"/>
    <w:rsid w:val="00910E99"/>
    <w:rsid w:val="00921733"/>
    <w:rsid w:val="00925199"/>
    <w:rsid w:val="00927F0D"/>
    <w:rsid w:val="00931CEF"/>
    <w:rsid w:val="009324C5"/>
    <w:rsid w:val="00935344"/>
    <w:rsid w:val="00935FCC"/>
    <w:rsid w:val="0093678E"/>
    <w:rsid w:val="00941BE7"/>
    <w:rsid w:val="00942913"/>
    <w:rsid w:val="00942E87"/>
    <w:rsid w:val="009430A7"/>
    <w:rsid w:val="00946A84"/>
    <w:rsid w:val="0094764A"/>
    <w:rsid w:val="00954862"/>
    <w:rsid w:val="00954FFB"/>
    <w:rsid w:val="00955DAD"/>
    <w:rsid w:val="00956D05"/>
    <w:rsid w:val="00957003"/>
    <w:rsid w:val="00962F32"/>
    <w:rsid w:val="0096564A"/>
    <w:rsid w:val="00971DAC"/>
    <w:rsid w:val="009752BC"/>
    <w:rsid w:val="00981861"/>
    <w:rsid w:val="0098384B"/>
    <w:rsid w:val="009845CF"/>
    <w:rsid w:val="00987862"/>
    <w:rsid w:val="0099160E"/>
    <w:rsid w:val="009921FD"/>
    <w:rsid w:val="00993A54"/>
    <w:rsid w:val="00993BD5"/>
    <w:rsid w:val="009A330D"/>
    <w:rsid w:val="009A79EB"/>
    <w:rsid w:val="009B2764"/>
    <w:rsid w:val="009B59A9"/>
    <w:rsid w:val="009B63D2"/>
    <w:rsid w:val="009C283B"/>
    <w:rsid w:val="009C3584"/>
    <w:rsid w:val="009C40BD"/>
    <w:rsid w:val="009C4652"/>
    <w:rsid w:val="009C7737"/>
    <w:rsid w:val="009C79D3"/>
    <w:rsid w:val="009D021C"/>
    <w:rsid w:val="009D05B6"/>
    <w:rsid w:val="009D4E7A"/>
    <w:rsid w:val="009D689D"/>
    <w:rsid w:val="009D6E47"/>
    <w:rsid w:val="009E4E26"/>
    <w:rsid w:val="009F2E9D"/>
    <w:rsid w:val="009F495B"/>
    <w:rsid w:val="009F4FE8"/>
    <w:rsid w:val="009F5434"/>
    <w:rsid w:val="009F54F3"/>
    <w:rsid w:val="009F558F"/>
    <w:rsid w:val="00A01984"/>
    <w:rsid w:val="00A033C3"/>
    <w:rsid w:val="00A0747B"/>
    <w:rsid w:val="00A07972"/>
    <w:rsid w:val="00A07D47"/>
    <w:rsid w:val="00A115F2"/>
    <w:rsid w:val="00A11D33"/>
    <w:rsid w:val="00A13E7F"/>
    <w:rsid w:val="00A213D7"/>
    <w:rsid w:val="00A21C49"/>
    <w:rsid w:val="00A21E00"/>
    <w:rsid w:val="00A32455"/>
    <w:rsid w:val="00A3248B"/>
    <w:rsid w:val="00A3362F"/>
    <w:rsid w:val="00A343E5"/>
    <w:rsid w:val="00A35E51"/>
    <w:rsid w:val="00A36EFD"/>
    <w:rsid w:val="00A36FB6"/>
    <w:rsid w:val="00A406B0"/>
    <w:rsid w:val="00A40C02"/>
    <w:rsid w:val="00A40F9C"/>
    <w:rsid w:val="00A429A1"/>
    <w:rsid w:val="00A51DEE"/>
    <w:rsid w:val="00A52A08"/>
    <w:rsid w:val="00A52AAA"/>
    <w:rsid w:val="00A57032"/>
    <w:rsid w:val="00A571F4"/>
    <w:rsid w:val="00A5750B"/>
    <w:rsid w:val="00A60BF3"/>
    <w:rsid w:val="00A63624"/>
    <w:rsid w:val="00A70099"/>
    <w:rsid w:val="00A72004"/>
    <w:rsid w:val="00A83381"/>
    <w:rsid w:val="00A8577E"/>
    <w:rsid w:val="00A8617D"/>
    <w:rsid w:val="00A91C72"/>
    <w:rsid w:val="00A926E3"/>
    <w:rsid w:val="00A961ED"/>
    <w:rsid w:val="00AA0FBE"/>
    <w:rsid w:val="00AA467E"/>
    <w:rsid w:val="00AB3FD4"/>
    <w:rsid w:val="00AB7E10"/>
    <w:rsid w:val="00AC172C"/>
    <w:rsid w:val="00AC1F31"/>
    <w:rsid w:val="00AC219E"/>
    <w:rsid w:val="00AC2D0C"/>
    <w:rsid w:val="00AC5309"/>
    <w:rsid w:val="00AC6150"/>
    <w:rsid w:val="00AD29B4"/>
    <w:rsid w:val="00AD703C"/>
    <w:rsid w:val="00AD7631"/>
    <w:rsid w:val="00AE1FC0"/>
    <w:rsid w:val="00AF0A32"/>
    <w:rsid w:val="00AF41DB"/>
    <w:rsid w:val="00AF5FFA"/>
    <w:rsid w:val="00AF6AC1"/>
    <w:rsid w:val="00B003E2"/>
    <w:rsid w:val="00B02AAA"/>
    <w:rsid w:val="00B04422"/>
    <w:rsid w:val="00B0691B"/>
    <w:rsid w:val="00B07505"/>
    <w:rsid w:val="00B24790"/>
    <w:rsid w:val="00B24CF3"/>
    <w:rsid w:val="00B27634"/>
    <w:rsid w:val="00B30E27"/>
    <w:rsid w:val="00B31899"/>
    <w:rsid w:val="00B319BE"/>
    <w:rsid w:val="00B32264"/>
    <w:rsid w:val="00B32B8A"/>
    <w:rsid w:val="00B349B7"/>
    <w:rsid w:val="00B3525A"/>
    <w:rsid w:val="00B35317"/>
    <w:rsid w:val="00B373F3"/>
    <w:rsid w:val="00B37E1F"/>
    <w:rsid w:val="00B37EF6"/>
    <w:rsid w:val="00B4024A"/>
    <w:rsid w:val="00B44585"/>
    <w:rsid w:val="00B45D26"/>
    <w:rsid w:val="00B467FE"/>
    <w:rsid w:val="00B47F8D"/>
    <w:rsid w:val="00B51DEF"/>
    <w:rsid w:val="00B528B9"/>
    <w:rsid w:val="00B560DA"/>
    <w:rsid w:val="00B56FB6"/>
    <w:rsid w:val="00B624A9"/>
    <w:rsid w:val="00B6381B"/>
    <w:rsid w:val="00B65504"/>
    <w:rsid w:val="00B73890"/>
    <w:rsid w:val="00B747D5"/>
    <w:rsid w:val="00B7724F"/>
    <w:rsid w:val="00B804EE"/>
    <w:rsid w:val="00B85901"/>
    <w:rsid w:val="00B90314"/>
    <w:rsid w:val="00B9184F"/>
    <w:rsid w:val="00B92E08"/>
    <w:rsid w:val="00B95DDE"/>
    <w:rsid w:val="00BA00D3"/>
    <w:rsid w:val="00BA022B"/>
    <w:rsid w:val="00BA122E"/>
    <w:rsid w:val="00BB5E67"/>
    <w:rsid w:val="00BB7878"/>
    <w:rsid w:val="00BC1FE9"/>
    <w:rsid w:val="00BC372A"/>
    <w:rsid w:val="00BC6A3E"/>
    <w:rsid w:val="00BC7081"/>
    <w:rsid w:val="00BD0E40"/>
    <w:rsid w:val="00BD7EDE"/>
    <w:rsid w:val="00BE2FA1"/>
    <w:rsid w:val="00BE53BD"/>
    <w:rsid w:val="00BF075C"/>
    <w:rsid w:val="00BF53F8"/>
    <w:rsid w:val="00C0094C"/>
    <w:rsid w:val="00C055F1"/>
    <w:rsid w:val="00C1272A"/>
    <w:rsid w:val="00C159B9"/>
    <w:rsid w:val="00C17A84"/>
    <w:rsid w:val="00C23312"/>
    <w:rsid w:val="00C258DC"/>
    <w:rsid w:val="00C259F1"/>
    <w:rsid w:val="00C27E65"/>
    <w:rsid w:val="00C30E59"/>
    <w:rsid w:val="00C330BE"/>
    <w:rsid w:val="00C3416B"/>
    <w:rsid w:val="00C36B20"/>
    <w:rsid w:val="00C37568"/>
    <w:rsid w:val="00C428F4"/>
    <w:rsid w:val="00C46DE2"/>
    <w:rsid w:val="00C47182"/>
    <w:rsid w:val="00C51D36"/>
    <w:rsid w:val="00C52E18"/>
    <w:rsid w:val="00C538D8"/>
    <w:rsid w:val="00C55670"/>
    <w:rsid w:val="00C56078"/>
    <w:rsid w:val="00C60F29"/>
    <w:rsid w:val="00C621F5"/>
    <w:rsid w:val="00C62D00"/>
    <w:rsid w:val="00C63623"/>
    <w:rsid w:val="00C64660"/>
    <w:rsid w:val="00C73F29"/>
    <w:rsid w:val="00C75130"/>
    <w:rsid w:val="00C76C88"/>
    <w:rsid w:val="00C80B24"/>
    <w:rsid w:val="00C80EBC"/>
    <w:rsid w:val="00C918DE"/>
    <w:rsid w:val="00C92275"/>
    <w:rsid w:val="00C9775C"/>
    <w:rsid w:val="00C979C9"/>
    <w:rsid w:val="00CA2054"/>
    <w:rsid w:val="00CA4944"/>
    <w:rsid w:val="00CA64B9"/>
    <w:rsid w:val="00CB1B60"/>
    <w:rsid w:val="00CB2BCF"/>
    <w:rsid w:val="00CB2F71"/>
    <w:rsid w:val="00CB3995"/>
    <w:rsid w:val="00CB6D3C"/>
    <w:rsid w:val="00CB7729"/>
    <w:rsid w:val="00CC2F5C"/>
    <w:rsid w:val="00CC40A9"/>
    <w:rsid w:val="00CC40ED"/>
    <w:rsid w:val="00CC6E42"/>
    <w:rsid w:val="00CC775A"/>
    <w:rsid w:val="00CD0CD4"/>
    <w:rsid w:val="00CD48BA"/>
    <w:rsid w:val="00CD7846"/>
    <w:rsid w:val="00CE33AE"/>
    <w:rsid w:val="00CE793A"/>
    <w:rsid w:val="00CF2A0D"/>
    <w:rsid w:val="00CF3067"/>
    <w:rsid w:val="00CF3584"/>
    <w:rsid w:val="00CF4ECD"/>
    <w:rsid w:val="00D0005B"/>
    <w:rsid w:val="00D01411"/>
    <w:rsid w:val="00D03617"/>
    <w:rsid w:val="00D07D27"/>
    <w:rsid w:val="00D12994"/>
    <w:rsid w:val="00D143B7"/>
    <w:rsid w:val="00D2064D"/>
    <w:rsid w:val="00D26D7B"/>
    <w:rsid w:val="00D30C98"/>
    <w:rsid w:val="00D314B2"/>
    <w:rsid w:val="00D31F51"/>
    <w:rsid w:val="00D321F5"/>
    <w:rsid w:val="00D37A73"/>
    <w:rsid w:val="00D37A79"/>
    <w:rsid w:val="00D41AFE"/>
    <w:rsid w:val="00D42C9A"/>
    <w:rsid w:val="00D50A0B"/>
    <w:rsid w:val="00D50B34"/>
    <w:rsid w:val="00D53F85"/>
    <w:rsid w:val="00D55E51"/>
    <w:rsid w:val="00D56BA3"/>
    <w:rsid w:val="00D61B91"/>
    <w:rsid w:val="00D62F92"/>
    <w:rsid w:val="00D67917"/>
    <w:rsid w:val="00D704C8"/>
    <w:rsid w:val="00D70C5F"/>
    <w:rsid w:val="00D85D05"/>
    <w:rsid w:val="00D913EA"/>
    <w:rsid w:val="00D91983"/>
    <w:rsid w:val="00D94A9D"/>
    <w:rsid w:val="00D96B0D"/>
    <w:rsid w:val="00DA0217"/>
    <w:rsid w:val="00DA26DE"/>
    <w:rsid w:val="00DA26E2"/>
    <w:rsid w:val="00DA3DBD"/>
    <w:rsid w:val="00DA45EF"/>
    <w:rsid w:val="00DA6C7A"/>
    <w:rsid w:val="00DA6CAD"/>
    <w:rsid w:val="00DA71AA"/>
    <w:rsid w:val="00DA79EA"/>
    <w:rsid w:val="00DB177A"/>
    <w:rsid w:val="00DB2FDC"/>
    <w:rsid w:val="00DB36F3"/>
    <w:rsid w:val="00DB6757"/>
    <w:rsid w:val="00DC0CE9"/>
    <w:rsid w:val="00DC34F2"/>
    <w:rsid w:val="00DC36AD"/>
    <w:rsid w:val="00DD6AF2"/>
    <w:rsid w:val="00DE02CE"/>
    <w:rsid w:val="00DE12D7"/>
    <w:rsid w:val="00DE2FA0"/>
    <w:rsid w:val="00DE32DB"/>
    <w:rsid w:val="00DE4C10"/>
    <w:rsid w:val="00DE5279"/>
    <w:rsid w:val="00DE653D"/>
    <w:rsid w:val="00E017C4"/>
    <w:rsid w:val="00E05DBB"/>
    <w:rsid w:val="00E06105"/>
    <w:rsid w:val="00E135B4"/>
    <w:rsid w:val="00E17270"/>
    <w:rsid w:val="00E2245F"/>
    <w:rsid w:val="00E23F28"/>
    <w:rsid w:val="00E252E1"/>
    <w:rsid w:val="00E40256"/>
    <w:rsid w:val="00E41A05"/>
    <w:rsid w:val="00E433EA"/>
    <w:rsid w:val="00E47197"/>
    <w:rsid w:val="00E5646A"/>
    <w:rsid w:val="00E63BB5"/>
    <w:rsid w:val="00E66A5D"/>
    <w:rsid w:val="00E670D2"/>
    <w:rsid w:val="00E808F0"/>
    <w:rsid w:val="00E81329"/>
    <w:rsid w:val="00E8133B"/>
    <w:rsid w:val="00E928D9"/>
    <w:rsid w:val="00E9423A"/>
    <w:rsid w:val="00E94FE0"/>
    <w:rsid w:val="00E95283"/>
    <w:rsid w:val="00E96324"/>
    <w:rsid w:val="00EA2036"/>
    <w:rsid w:val="00EA2F4C"/>
    <w:rsid w:val="00EA55AE"/>
    <w:rsid w:val="00EB059B"/>
    <w:rsid w:val="00EB476E"/>
    <w:rsid w:val="00EB47D0"/>
    <w:rsid w:val="00EB51A5"/>
    <w:rsid w:val="00EC0B31"/>
    <w:rsid w:val="00EC234E"/>
    <w:rsid w:val="00EC4169"/>
    <w:rsid w:val="00EC4A0C"/>
    <w:rsid w:val="00EC5966"/>
    <w:rsid w:val="00EC6300"/>
    <w:rsid w:val="00EE0225"/>
    <w:rsid w:val="00EE43E5"/>
    <w:rsid w:val="00EE4F5D"/>
    <w:rsid w:val="00EE5985"/>
    <w:rsid w:val="00EE6810"/>
    <w:rsid w:val="00EF3347"/>
    <w:rsid w:val="00EF3F63"/>
    <w:rsid w:val="00EF4725"/>
    <w:rsid w:val="00EF55F2"/>
    <w:rsid w:val="00EF5DBE"/>
    <w:rsid w:val="00F013A2"/>
    <w:rsid w:val="00F02430"/>
    <w:rsid w:val="00F048C8"/>
    <w:rsid w:val="00F05E0E"/>
    <w:rsid w:val="00F1678A"/>
    <w:rsid w:val="00F16846"/>
    <w:rsid w:val="00F16B0E"/>
    <w:rsid w:val="00F21778"/>
    <w:rsid w:val="00F22DD6"/>
    <w:rsid w:val="00F25B5C"/>
    <w:rsid w:val="00F31853"/>
    <w:rsid w:val="00F324EF"/>
    <w:rsid w:val="00F33D3D"/>
    <w:rsid w:val="00F34000"/>
    <w:rsid w:val="00F36F19"/>
    <w:rsid w:val="00F451FA"/>
    <w:rsid w:val="00F50271"/>
    <w:rsid w:val="00F504D3"/>
    <w:rsid w:val="00F50614"/>
    <w:rsid w:val="00F51C8E"/>
    <w:rsid w:val="00F520D1"/>
    <w:rsid w:val="00F5228B"/>
    <w:rsid w:val="00F523F7"/>
    <w:rsid w:val="00F575B8"/>
    <w:rsid w:val="00F60273"/>
    <w:rsid w:val="00F705FF"/>
    <w:rsid w:val="00F745E0"/>
    <w:rsid w:val="00F77739"/>
    <w:rsid w:val="00F8047D"/>
    <w:rsid w:val="00F819A0"/>
    <w:rsid w:val="00F81B1F"/>
    <w:rsid w:val="00F86269"/>
    <w:rsid w:val="00F94593"/>
    <w:rsid w:val="00FA262E"/>
    <w:rsid w:val="00FA46CB"/>
    <w:rsid w:val="00FB40B9"/>
    <w:rsid w:val="00FB472F"/>
    <w:rsid w:val="00FB7631"/>
    <w:rsid w:val="00FC32CE"/>
    <w:rsid w:val="00FC3E09"/>
    <w:rsid w:val="00FC617A"/>
    <w:rsid w:val="00FD3CAD"/>
    <w:rsid w:val="00FD4025"/>
    <w:rsid w:val="00FD68E7"/>
    <w:rsid w:val="00FD795F"/>
    <w:rsid w:val="00FE1A90"/>
    <w:rsid w:val="00FE2FE7"/>
    <w:rsid w:val="00FE4099"/>
    <w:rsid w:val="00FF0C7B"/>
    <w:rsid w:val="00FF2085"/>
    <w:rsid w:val="00FF46F8"/>
    <w:rsid w:val="00FF4C6D"/>
    <w:rsid w:val="00FF6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26226"/>
  <w15:chartTrackingRefBased/>
  <w15:docId w15:val="{D7586538-9224-4B6C-B544-7480BB99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41762"/>
    <w:rPr>
      <w:color w:val="0563C1"/>
      <w:u w:val="single"/>
    </w:rPr>
  </w:style>
  <w:style w:type="character" w:styleId="PageNumber">
    <w:name w:val="page number"/>
    <w:basedOn w:val="DefaultParagraphFont"/>
    <w:semiHidden/>
  </w:style>
  <w:style w:type="character" w:styleId="UnresolvedMention">
    <w:name w:val="Unresolved Mention"/>
    <w:uiPriority w:val="99"/>
    <w:semiHidden/>
    <w:unhideWhenUsed/>
    <w:rsid w:val="008D4C07"/>
    <w:rPr>
      <w:color w:val="605E5C"/>
      <w:shd w:val="clear" w:color="auto" w:fill="E1DFDD"/>
    </w:rPr>
  </w:style>
  <w:style w:type="character" w:customStyle="1" w:styleId="HeaderChar">
    <w:name w:val="Header Char"/>
    <w:link w:val="Header"/>
    <w:semiHidden/>
    <w:rsid w:val="005E0323"/>
    <w:rPr>
      <w:rFonts w:ascii="Arial" w:hAnsi="Arial"/>
      <w:sz w:val="24"/>
      <w:lang w:val="en-AU" w:eastAsia="en-US"/>
    </w:rPr>
  </w:style>
  <w:style w:type="paragraph" w:styleId="ListParagraph">
    <w:name w:val="List Paragraph"/>
    <w:basedOn w:val="Normal"/>
    <w:uiPriority w:val="34"/>
    <w:qFormat/>
    <w:rsid w:val="00026E27"/>
    <w:pPr>
      <w:ind w:left="720"/>
    </w:pPr>
    <w:rPr>
      <w:rFonts w:ascii="Calibri" w:eastAsia="Calibri" w:hAnsi="Calibri" w:cs="Calibri"/>
      <w:sz w:val="22"/>
      <w:szCs w:val="22"/>
      <w:lang w:val="en-GB"/>
    </w:rPr>
  </w:style>
  <w:style w:type="character" w:styleId="FollowedHyperlink">
    <w:name w:val="FollowedHyperlink"/>
    <w:uiPriority w:val="99"/>
    <w:semiHidden/>
    <w:unhideWhenUsed/>
    <w:rsid w:val="00C621F5"/>
    <w:rPr>
      <w:color w:val="954F72"/>
      <w:u w:val="single"/>
    </w:rPr>
  </w:style>
  <w:style w:type="paragraph" w:styleId="NormalWeb">
    <w:name w:val="Normal (Web)"/>
    <w:basedOn w:val="Normal"/>
    <w:uiPriority w:val="99"/>
    <w:semiHidden/>
    <w:unhideWhenUsed/>
    <w:rsid w:val="009C40BD"/>
    <w:pPr>
      <w:spacing w:before="100" w:beforeAutospacing="1" w:after="100" w:afterAutospacing="1"/>
    </w:pPr>
    <w:rPr>
      <w:rFonts w:ascii="Times New Roman" w:hAnsi="Times New Roman"/>
      <w:szCs w:val="24"/>
      <w:lang w:val="en-GB" w:eastAsia="en-GB"/>
    </w:rPr>
  </w:style>
  <w:style w:type="paragraph" w:customStyle="1" w:styleId="paragraph">
    <w:name w:val="paragraph"/>
    <w:basedOn w:val="Normal"/>
    <w:rsid w:val="00AF5FFA"/>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F5FFA"/>
  </w:style>
  <w:style w:type="character" w:customStyle="1" w:styleId="eop">
    <w:name w:val="eop"/>
    <w:basedOn w:val="DefaultParagraphFont"/>
    <w:rsid w:val="00A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775">
      <w:bodyDiv w:val="1"/>
      <w:marLeft w:val="0"/>
      <w:marRight w:val="0"/>
      <w:marTop w:val="0"/>
      <w:marBottom w:val="0"/>
      <w:divBdr>
        <w:top w:val="none" w:sz="0" w:space="0" w:color="auto"/>
        <w:left w:val="none" w:sz="0" w:space="0" w:color="auto"/>
        <w:bottom w:val="none" w:sz="0" w:space="0" w:color="auto"/>
        <w:right w:val="none" w:sz="0" w:space="0" w:color="auto"/>
      </w:divBdr>
    </w:div>
    <w:div w:id="97259998">
      <w:bodyDiv w:val="1"/>
      <w:marLeft w:val="0"/>
      <w:marRight w:val="0"/>
      <w:marTop w:val="0"/>
      <w:marBottom w:val="0"/>
      <w:divBdr>
        <w:top w:val="none" w:sz="0" w:space="0" w:color="auto"/>
        <w:left w:val="none" w:sz="0" w:space="0" w:color="auto"/>
        <w:bottom w:val="none" w:sz="0" w:space="0" w:color="auto"/>
        <w:right w:val="none" w:sz="0" w:space="0" w:color="auto"/>
      </w:divBdr>
    </w:div>
    <w:div w:id="137502708">
      <w:bodyDiv w:val="1"/>
      <w:marLeft w:val="0"/>
      <w:marRight w:val="0"/>
      <w:marTop w:val="0"/>
      <w:marBottom w:val="0"/>
      <w:divBdr>
        <w:top w:val="none" w:sz="0" w:space="0" w:color="auto"/>
        <w:left w:val="none" w:sz="0" w:space="0" w:color="auto"/>
        <w:bottom w:val="none" w:sz="0" w:space="0" w:color="auto"/>
        <w:right w:val="none" w:sz="0" w:space="0" w:color="auto"/>
      </w:divBdr>
    </w:div>
    <w:div w:id="150685883">
      <w:bodyDiv w:val="1"/>
      <w:marLeft w:val="0"/>
      <w:marRight w:val="0"/>
      <w:marTop w:val="0"/>
      <w:marBottom w:val="0"/>
      <w:divBdr>
        <w:top w:val="none" w:sz="0" w:space="0" w:color="auto"/>
        <w:left w:val="none" w:sz="0" w:space="0" w:color="auto"/>
        <w:bottom w:val="none" w:sz="0" w:space="0" w:color="auto"/>
        <w:right w:val="none" w:sz="0" w:space="0" w:color="auto"/>
      </w:divBdr>
    </w:div>
    <w:div w:id="510754042">
      <w:bodyDiv w:val="1"/>
      <w:marLeft w:val="0"/>
      <w:marRight w:val="0"/>
      <w:marTop w:val="0"/>
      <w:marBottom w:val="0"/>
      <w:divBdr>
        <w:top w:val="none" w:sz="0" w:space="0" w:color="auto"/>
        <w:left w:val="none" w:sz="0" w:space="0" w:color="auto"/>
        <w:bottom w:val="none" w:sz="0" w:space="0" w:color="auto"/>
        <w:right w:val="none" w:sz="0" w:space="0" w:color="auto"/>
      </w:divBdr>
    </w:div>
    <w:div w:id="617369740">
      <w:bodyDiv w:val="1"/>
      <w:marLeft w:val="0"/>
      <w:marRight w:val="0"/>
      <w:marTop w:val="0"/>
      <w:marBottom w:val="0"/>
      <w:divBdr>
        <w:top w:val="none" w:sz="0" w:space="0" w:color="auto"/>
        <w:left w:val="none" w:sz="0" w:space="0" w:color="auto"/>
        <w:bottom w:val="none" w:sz="0" w:space="0" w:color="auto"/>
        <w:right w:val="none" w:sz="0" w:space="0" w:color="auto"/>
      </w:divBdr>
    </w:div>
    <w:div w:id="667636273">
      <w:bodyDiv w:val="1"/>
      <w:marLeft w:val="0"/>
      <w:marRight w:val="0"/>
      <w:marTop w:val="0"/>
      <w:marBottom w:val="0"/>
      <w:divBdr>
        <w:top w:val="none" w:sz="0" w:space="0" w:color="auto"/>
        <w:left w:val="none" w:sz="0" w:space="0" w:color="auto"/>
        <w:bottom w:val="none" w:sz="0" w:space="0" w:color="auto"/>
        <w:right w:val="none" w:sz="0" w:space="0" w:color="auto"/>
      </w:divBdr>
    </w:div>
    <w:div w:id="688020820">
      <w:bodyDiv w:val="1"/>
      <w:marLeft w:val="0"/>
      <w:marRight w:val="0"/>
      <w:marTop w:val="0"/>
      <w:marBottom w:val="0"/>
      <w:divBdr>
        <w:top w:val="none" w:sz="0" w:space="0" w:color="auto"/>
        <w:left w:val="none" w:sz="0" w:space="0" w:color="auto"/>
        <w:bottom w:val="none" w:sz="0" w:space="0" w:color="auto"/>
        <w:right w:val="none" w:sz="0" w:space="0" w:color="auto"/>
      </w:divBdr>
    </w:div>
    <w:div w:id="714233778">
      <w:bodyDiv w:val="1"/>
      <w:marLeft w:val="0"/>
      <w:marRight w:val="0"/>
      <w:marTop w:val="0"/>
      <w:marBottom w:val="0"/>
      <w:divBdr>
        <w:top w:val="none" w:sz="0" w:space="0" w:color="auto"/>
        <w:left w:val="none" w:sz="0" w:space="0" w:color="auto"/>
        <w:bottom w:val="none" w:sz="0" w:space="0" w:color="auto"/>
        <w:right w:val="none" w:sz="0" w:space="0" w:color="auto"/>
      </w:divBdr>
    </w:div>
    <w:div w:id="834881278">
      <w:bodyDiv w:val="1"/>
      <w:marLeft w:val="0"/>
      <w:marRight w:val="0"/>
      <w:marTop w:val="0"/>
      <w:marBottom w:val="0"/>
      <w:divBdr>
        <w:top w:val="none" w:sz="0" w:space="0" w:color="auto"/>
        <w:left w:val="none" w:sz="0" w:space="0" w:color="auto"/>
        <w:bottom w:val="none" w:sz="0" w:space="0" w:color="auto"/>
        <w:right w:val="none" w:sz="0" w:space="0" w:color="auto"/>
      </w:divBdr>
    </w:div>
    <w:div w:id="871966046">
      <w:bodyDiv w:val="1"/>
      <w:marLeft w:val="0"/>
      <w:marRight w:val="0"/>
      <w:marTop w:val="0"/>
      <w:marBottom w:val="0"/>
      <w:divBdr>
        <w:top w:val="none" w:sz="0" w:space="0" w:color="auto"/>
        <w:left w:val="none" w:sz="0" w:space="0" w:color="auto"/>
        <w:bottom w:val="none" w:sz="0" w:space="0" w:color="auto"/>
        <w:right w:val="none" w:sz="0" w:space="0" w:color="auto"/>
      </w:divBdr>
    </w:div>
    <w:div w:id="894196966">
      <w:bodyDiv w:val="1"/>
      <w:marLeft w:val="0"/>
      <w:marRight w:val="0"/>
      <w:marTop w:val="0"/>
      <w:marBottom w:val="0"/>
      <w:divBdr>
        <w:top w:val="none" w:sz="0" w:space="0" w:color="auto"/>
        <w:left w:val="none" w:sz="0" w:space="0" w:color="auto"/>
        <w:bottom w:val="none" w:sz="0" w:space="0" w:color="auto"/>
        <w:right w:val="none" w:sz="0" w:space="0" w:color="auto"/>
      </w:divBdr>
    </w:div>
    <w:div w:id="897015884">
      <w:bodyDiv w:val="1"/>
      <w:marLeft w:val="0"/>
      <w:marRight w:val="0"/>
      <w:marTop w:val="0"/>
      <w:marBottom w:val="0"/>
      <w:divBdr>
        <w:top w:val="none" w:sz="0" w:space="0" w:color="auto"/>
        <w:left w:val="none" w:sz="0" w:space="0" w:color="auto"/>
        <w:bottom w:val="none" w:sz="0" w:space="0" w:color="auto"/>
        <w:right w:val="none" w:sz="0" w:space="0" w:color="auto"/>
      </w:divBdr>
    </w:div>
    <w:div w:id="914515275">
      <w:bodyDiv w:val="1"/>
      <w:marLeft w:val="0"/>
      <w:marRight w:val="0"/>
      <w:marTop w:val="0"/>
      <w:marBottom w:val="0"/>
      <w:divBdr>
        <w:top w:val="none" w:sz="0" w:space="0" w:color="auto"/>
        <w:left w:val="none" w:sz="0" w:space="0" w:color="auto"/>
        <w:bottom w:val="none" w:sz="0" w:space="0" w:color="auto"/>
        <w:right w:val="none" w:sz="0" w:space="0" w:color="auto"/>
      </w:divBdr>
    </w:div>
    <w:div w:id="1048534641">
      <w:bodyDiv w:val="1"/>
      <w:marLeft w:val="0"/>
      <w:marRight w:val="0"/>
      <w:marTop w:val="0"/>
      <w:marBottom w:val="0"/>
      <w:divBdr>
        <w:top w:val="none" w:sz="0" w:space="0" w:color="auto"/>
        <w:left w:val="none" w:sz="0" w:space="0" w:color="auto"/>
        <w:bottom w:val="none" w:sz="0" w:space="0" w:color="auto"/>
        <w:right w:val="none" w:sz="0" w:space="0" w:color="auto"/>
      </w:divBdr>
    </w:div>
    <w:div w:id="1122187205">
      <w:bodyDiv w:val="1"/>
      <w:marLeft w:val="0"/>
      <w:marRight w:val="0"/>
      <w:marTop w:val="0"/>
      <w:marBottom w:val="0"/>
      <w:divBdr>
        <w:top w:val="none" w:sz="0" w:space="0" w:color="auto"/>
        <w:left w:val="none" w:sz="0" w:space="0" w:color="auto"/>
        <w:bottom w:val="none" w:sz="0" w:space="0" w:color="auto"/>
        <w:right w:val="none" w:sz="0" w:space="0" w:color="auto"/>
      </w:divBdr>
    </w:div>
    <w:div w:id="1138181979">
      <w:bodyDiv w:val="1"/>
      <w:marLeft w:val="0"/>
      <w:marRight w:val="0"/>
      <w:marTop w:val="0"/>
      <w:marBottom w:val="0"/>
      <w:divBdr>
        <w:top w:val="none" w:sz="0" w:space="0" w:color="auto"/>
        <w:left w:val="none" w:sz="0" w:space="0" w:color="auto"/>
        <w:bottom w:val="none" w:sz="0" w:space="0" w:color="auto"/>
        <w:right w:val="none" w:sz="0" w:space="0" w:color="auto"/>
      </w:divBdr>
    </w:div>
    <w:div w:id="1230968161">
      <w:bodyDiv w:val="1"/>
      <w:marLeft w:val="0"/>
      <w:marRight w:val="0"/>
      <w:marTop w:val="0"/>
      <w:marBottom w:val="0"/>
      <w:divBdr>
        <w:top w:val="none" w:sz="0" w:space="0" w:color="auto"/>
        <w:left w:val="none" w:sz="0" w:space="0" w:color="auto"/>
        <w:bottom w:val="none" w:sz="0" w:space="0" w:color="auto"/>
        <w:right w:val="none" w:sz="0" w:space="0" w:color="auto"/>
      </w:divBdr>
    </w:div>
    <w:div w:id="1234898424">
      <w:bodyDiv w:val="1"/>
      <w:marLeft w:val="0"/>
      <w:marRight w:val="0"/>
      <w:marTop w:val="0"/>
      <w:marBottom w:val="0"/>
      <w:divBdr>
        <w:top w:val="none" w:sz="0" w:space="0" w:color="auto"/>
        <w:left w:val="none" w:sz="0" w:space="0" w:color="auto"/>
        <w:bottom w:val="none" w:sz="0" w:space="0" w:color="auto"/>
        <w:right w:val="none" w:sz="0" w:space="0" w:color="auto"/>
      </w:divBdr>
    </w:div>
    <w:div w:id="1312952463">
      <w:bodyDiv w:val="1"/>
      <w:marLeft w:val="0"/>
      <w:marRight w:val="0"/>
      <w:marTop w:val="0"/>
      <w:marBottom w:val="0"/>
      <w:divBdr>
        <w:top w:val="none" w:sz="0" w:space="0" w:color="auto"/>
        <w:left w:val="none" w:sz="0" w:space="0" w:color="auto"/>
        <w:bottom w:val="none" w:sz="0" w:space="0" w:color="auto"/>
        <w:right w:val="none" w:sz="0" w:space="0" w:color="auto"/>
      </w:divBdr>
    </w:div>
    <w:div w:id="1404909132">
      <w:bodyDiv w:val="1"/>
      <w:marLeft w:val="0"/>
      <w:marRight w:val="0"/>
      <w:marTop w:val="0"/>
      <w:marBottom w:val="0"/>
      <w:divBdr>
        <w:top w:val="none" w:sz="0" w:space="0" w:color="auto"/>
        <w:left w:val="none" w:sz="0" w:space="0" w:color="auto"/>
        <w:bottom w:val="none" w:sz="0" w:space="0" w:color="auto"/>
        <w:right w:val="none" w:sz="0" w:space="0" w:color="auto"/>
      </w:divBdr>
    </w:div>
    <w:div w:id="1592274398">
      <w:bodyDiv w:val="1"/>
      <w:marLeft w:val="0"/>
      <w:marRight w:val="0"/>
      <w:marTop w:val="0"/>
      <w:marBottom w:val="0"/>
      <w:divBdr>
        <w:top w:val="none" w:sz="0" w:space="0" w:color="auto"/>
        <w:left w:val="none" w:sz="0" w:space="0" w:color="auto"/>
        <w:bottom w:val="none" w:sz="0" w:space="0" w:color="auto"/>
        <w:right w:val="none" w:sz="0" w:space="0" w:color="auto"/>
      </w:divBdr>
    </w:div>
    <w:div w:id="1639415790">
      <w:bodyDiv w:val="1"/>
      <w:marLeft w:val="0"/>
      <w:marRight w:val="0"/>
      <w:marTop w:val="0"/>
      <w:marBottom w:val="0"/>
      <w:divBdr>
        <w:top w:val="none" w:sz="0" w:space="0" w:color="auto"/>
        <w:left w:val="none" w:sz="0" w:space="0" w:color="auto"/>
        <w:bottom w:val="none" w:sz="0" w:space="0" w:color="auto"/>
        <w:right w:val="none" w:sz="0" w:space="0" w:color="auto"/>
      </w:divBdr>
    </w:div>
    <w:div w:id="1893686248">
      <w:bodyDiv w:val="1"/>
      <w:marLeft w:val="0"/>
      <w:marRight w:val="0"/>
      <w:marTop w:val="0"/>
      <w:marBottom w:val="0"/>
      <w:divBdr>
        <w:top w:val="none" w:sz="0" w:space="0" w:color="auto"/>
        <w:left w:val="none" w:sz="0" w:space="0" w:color="auto"/>
        <w:bottom w:val="none" w:sz="0" w:space="0" w:color="auto"/>
        <w:right w:val="none" w:sz="0" w:space="0" w:color="auto"/>
      </w:divBdr>
    </w:div>
    <w:div w:id="1901358310">
      <w:bodyDiv w:val="1"/>
      <w:marLeft w:val="0"/>
      <w:marRight w:val="0"/>
      <w:marTop w:val="0"/>
      <w:marBottom w:val="0"/>
      <w:divBdr>
        <w:top w:val="none" w:sz="0" w:space="0" w:color="auto"/>
        <w:left w:val="none" w:sz="0" w:space="0" w:color="auto"/>
        <w:bottom w:val="none" w:sz="0" w:space="0" w:color="auto"/>
        <w:right w:val="none" w:sz="0" w:space="0" w:color="auto"/>
      </w:divBdr>
    </w:div>
    <w:div w:id="2048796395">
      <w:bodyDiv w:val="1"/>
      <w:marLeft w:val="0"/>
      <w:marRight w:val="0"/>
      <w:marTop w:val="0"/>
      <w:marBottom w:val="0"/>
      <w:divBdr>
        <w:top w:val="none" w:sz="0" w:space="0" w:color="auto"/>
        <w:left w:val="none" w:sz="0" w:space="0" w:color="auto"/>
        <w:bottom w:val="none" w:sz="0" w:space="0" w:color="auto"/>
        <w:right w:val="none" w:sz="0" w:space="0" w:color="auto"/>
      </w:divBdr>
    </w:div>
    <w:div w:id="2053723851">
      <w:bodyDiv w:val="1"/>
      <w:marLeft w:val="0"/>
      <w:marRight w:val="0"/>
      <w:marTop w:val="0"/>
      <w:marBottom w:val="0"/>
      <w:divBdr>
        <w:top w:val="none" w:sz="0" w:space="0" w:color="auto"/>
        <w:left w:val="none" w:sz="0" w:space="0" w:color="auto"/>
        <w:bottom w:val="none" w:sz="0" w:space="0" w:color="auto"/>
        <w:right w:val="none" w:sz="0" w:space="0" w:color="auto"/>
      </w:divBdr>
    </w:div>
    <w:div w:id="2105955673">
      <w:bodyDiv w:val="1"/>
      <w:marLeft w:val="0"/>
      <w:marRight w:val="0"/>
      <w:marTop w:val="0"/>
      <w:marBottom w:val="0"/>
      <w:divBdr>
        <w:top w:val="none" w:sz="0" w:space="0" w:color="auto"/>
        <w:left w:val="none" w:sz="0" w:space="0" w:color="auto"/>
        <w:bottom w:val="none" w:sz="0" w:space="0" w:color="auto"/>
        <w:right w:val="none" w:sz="0" w:space="0" w:color="auto"/>
      </w:divBdr>
    </w:div>
    <w:div w:id="21215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mailto:Andrew.Craig@lthtr.nhs.uk" TargetMode="External"/><Relationship Id="rId3" Type="http://schemas.openxmlformats.org/officeDocument/2006/relationships/settings" Target="settings.xml"/><Relationship Id="rId21" Type="http://schemas.openxmlformats.org/officeDocument/2006/relationships/hyperlink" Target="https://protect-eu.mimecast.com/s/qz8jCOPzlIoB8njtkl3Mq?domain=lksnorth.nhs.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rotect-eu.mimecast.com/s/N6ysCMJxDsGnrX1Sw7_-4?domain=library.hee.nhs.uk" TargetMode="External"/><Relationship Id="rId2" Type="http://schemas.openxmlformats.org/officeDocument/2006/relationships/styles" Target="styles.xml"/><Relationship Id="rId16" Type="http://schemas.openxmlformats.org/officeDocument/2006/relationships/image" Target="cid:image001.png@01D9988A.1B395030" TargetMode="External"/><Relationship Id="rId20" Type="http://schemas.openxmlformats.org/officeDocument/2006/relationships/hyperlink" Target="mailto:northernlights@knowledgeforhealthcare.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rotect-eu.mimecast.com/s/12XxCNYyDC1gW78i4By5s?domain=lksnorth.nhs.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usan.smith2@mcht.nhs.uk"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LIHNN minutes template (2)</Template>
  <TotalTime>99</TotalTime>
  <Pages>5</Pages>
  <Words>1580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10110</CharactersWithSpaces>
  <SharedDoc>false</SharedDoc>
  <HLinks>
    <vt:vector size="6" baseType="variant">
      <vt:variant>
        <vt:i4>3080260</vt:i4>
      </vt:variant>
      <vt:variant>
        <vt:i4>0</vt:i4>
      </vt:variant>
      <vt:variant>
        <vt:i4>0</vt:i4>
      </vt:variant>
      <vt:variant>
        <vt:i4>5</vt:i4>
      </vt:variant>
      <vt:variant>
        <vt:lpwstr>https://teams.microsoft.com/l/meetup-join/19%3ameeting_ZTEzOWY4NjItMTdiYy00ZGU5LTgwYzgtOGMyMWIyYjFiZDdj%40thread.v2/0?context=%7b%22Tid%22%3a%22ffa7912b-b097-4131-9c0f-d0e80755b2ab%22%2c%22Oid%22%3a%2242eef04f-6692-488c-8d45-5734dbc0b8a8%22%7d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lindaf1</dc:creator>
  <cp:keywords/>
  <cp:lastModifiedBy>Katie Nicholas</cp:lastModifiedBy>
  <cp:revision>80</cp:revision>
  <cp:lastPrinted>2008-05-02T10:37:00Z</cp:lastPrinted>
  <dcterms:created xsi:type="dcterms:W3CDTF">2023-05-30T10:34:00Z</dcterms:created>
  <dcterms:modified xsi:type="dcterms:W3CDTF">2023-06-28T14:40:00Z</dcterms:modified>
</cp:coreProperties>
</file>